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E95D0B" w:rsidRDefault="00F5122C" w:rsidP="00420E1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noProof/>
          <w:lang w:eastAsia="ru-RU"/>
        </w:rPr>
      </w:pPr>
      <w:r w:rsidRPr="00E95D0B">
        <w:rPr>
          <w:rFonts w:ascii="Times New Roman" w:eastAsia="Times New Roman" w:hAnsi="Times New Roman" w:cs="Times New Roman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85058023" r:id="rId10"/>
        </w:object>
      </w:r>
    </w:p>
    <w:p w:rsidR="00420E12" w:rsidRPr="00E95D0B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lang w:eastAsia="ru-RU"/>
        </w:rPr>
      </w:pPr>
    </w:p>
    <w:p w:rsidR="00420E12" w:rsidRPr="00E95D0B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95D0B">
        <w:rPr>
          <w:rFonts w:ascii="Times New Roman" w:eastAsia="Times New Roman" w:hAnsi="Times New Roman" w:cs="Times New Roman"/>
          <w:b/>
          <w:lang w:eastAsia="ru-RU"/>
        </w:rPr>
        <w:t>Акционерное общество</w:t>
      </w:r>
    </w:p>
    <w:p w:rsidR="00420E12" w:rsidRPr="00E95D0B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95D0B">
        <w:rPr>
          <w:rFonts w:ascii="Times New Roman" w:eastAsia="Times New Roman" w:hAnsi="Times New Roman" w:cs="Times New Roman"/>
          <w:b/>
          <w:lang w:eastAsia="ru-RU"/>
        </w:rPr>
        <w:t>«</w:t>
      </w:r>
      <w:proofErr w:type="gramStart"/>
      <w:r w:rsidR="00F5122C" w:rsidRPr="00E95D0B">
        <w:rPr>
          <w:rFonts w:ascii="Times New Roman" w:eastAsia="Times New Roman" w:hAnsi="Times New Roman" w:cs="Times New Roman"/>
          <w:b/>
          <w:lang w:eastAsia="ru-RU"/>
        </w:rPr>
        <w:t>МСК</w:t>
      </w:r>
      <w:proofErr w:type="gramEnd"/>
      <w:r w:rsidR="00F5122C" w:rsidRPr="00E95D0B">
        <w:rPr>
          <w:rFonts w:ascii="Times New Roman" w:eastAsia="Times New Roman" w:hAnsi="Times New Roman" w:cs="Times New Roman"/>
          <w:b/>
          <w:lang w:eastAsia="ru-RU"/>
        </w:rPr>
        <w:t xml:space="preserve"> Энергосеть</w:t>
      </w:r>
      <w:r w:rsidRPr="00E95D0B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420E12" w:rsidRPr="00E95D0B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420E12" w:rsidRPr="00E95D0B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E95D0B">
        <w:rPr>
          <w:rFonts w:ascii="Times New Roman" w:eastAsia="Times New Roman" w:hAnsi="Times New Roman" w:cs="Times New Roman"/>
          <w:lang w:eastAsia="ru-RU"/>
        </w:rPr>
        <w:t>«УТВЕРЖДАЮ»</w:t>
      </w:r>
    </w:p>
    <w:p w:rsidR="00420E12" w:rsidRPr="00E95D0B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</w:p>
    <w:p w:rsidR="00FB6AB1" w:rsidRPr="00E95D0B" w:rsidRDefault="00433D98" w:rsidP="00FB6AB1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Председатель закупочной комиссии</w:t>
      </w:r>
    </w:p>
    <w:p w:rsidR="00FB6AB1" w:rsidRPr="00E95D0B" w:rsidRDefault="00FB6AB1" w:rsidP="00FB6AB1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АО «</w:t>
      </w:r>
      <w:proofErr w:type="gramStart"/>
      <w:r w:rsidRPr="00E95D0B">
        <w:rPr>
          <w:b w:val="0"/>
          <w:sz w:val="22"/>
          <w:szCs w:val="22"/>
        </w:rPr>
        <w:t>МСК</w:t>
      </w:r>
      <w:proofErr w:type="gramEnd"/>
      <w:r w:rsidRPr="00E95D0B">
        <w:rPr>
          <w:b w:val="0"/>
          <w:sz w:val="22"/>
          <w:szCs w:val="22"/>
        </w:rPr>
        <w:t xml:space="preserve"> </w:t>
      </w:r>
      <w:proofErr w:type="spellStart"/>
      <w:r w:rsidRPr="00E95D0B">
        <w:rPr>
          <w:b w:val="0"/>
          <w:sz w:val="22"/>
          <w:szCs w:val="22"/>
        </w:rPr>
        <w:t>Энерго</w:t>
      </w:r>
      <w:proofErr w:type="spellEnd"/>
      <w:r w:rsidRPr="00E95D0B">
        <w:rPr>
          <w:b w:val="0"/>
          <w:sz w:val="22"/>
          <w:szCs w:val="22"/>
        </w:rPr>
        <w:t>»</w:t>
      </w:r>
    </w:p>
    <w:p w:rsidR="00420E12" w:rsidRPr="00E95D0B" w:rsidRDefault="00DC73C6" w:rsidP="00FB6AB1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E95D0B">
        <w:rPr>
          <w:rFonts w:ascii="Times New Roman" w:hAnsi="Times New Roman" w:cs="Times New Roman"/>
        </w:rPr>
        <w:t xml:space="preserve">А.В. </w:t>
      </w:r>
      <w:r w:rsidR="00B227C8" w:rsidRPr="00E95D0B">
        <w:rPr>
          <w:rFonts w:ascii="Times New Roman" w:hAnsi="Times New Roman" w:cs="Times New Roman"/>
        </w:rPr>
        <w:t xml:space="preserve">Прокопенко </w:t>
      </w:r>
    </w:p>
    <w:p w:rsidR="00420E12" w:rsidRPr="00E95D0B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E95D0B">
        <w:rPr>
          <w:rFonts w:ascii="Times New Roman" w:eastAsia="Times New Roman" w:hAnsi="Times New Roman" w:cs="Times New Roman"/>
          <w:lang w:eastAsia="ru-RU"/>
        </w:rPr>
        <w:t xml:space="preserve">_________________________ </w:t>
      </w:r>
    </w:p>
    <w:p w:rsidR="008F0CA8" w:rsidRPr="00E95D0B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AE4B1A" w:rsidRPr="00E95D0B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E95D0B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AE4B1A" w:rsidRPr="00E95D0B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95D0B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E95D0B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E95D0B" w:rsidRDefault="00AE4B1A" w:rsidP="00AE4B1A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E95D0B">
        <w:rPr>
          <w:rFonts w:ascii="Times New Roman" w:hAnsi="Times New Roman" w:cs="Times New Roman"/>
          <w:u w:val="single"/>
          <w:lang w:eastAsia="ru-RU"/>
        </w:rPr>
        <w:t>«</w:t>
      </w:r>
      <w:r w:rsidR="00B7458A" w:rsidRPr="00E95D0B">
        <w:rPr>
          <w:rFonts w:ascii="Times New Roman" w:hAnsi="Times New Roman" w:cs="Times New Roman"/>
          <w:u w:val="single"/>
          <w:lang w:eastAsia="ru-RU"/>
        </w:rPr>
        <w:t>12</w:t>
      </w:r>
      <w:r w:rsidR="005E4180" w:rsidRPr="00E95D0B">
        <w:rPr>
          <w:rFonts w:ascii="Times New Roman" w:hAnsi="Times New Roman" w:cs="Times New Roman"/>
          <w:u w:val="single"/>
          <w:lang w:eastAsia="ru-RU"/>
        </w:rPr>
        <w:t>»</w:t>
      </w:r>
      <w:r w:rsidR="00CE42E1" w:rsidRPr="00E95D0B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B7458A" w:rsidRPr="00E95D0B">
        <w:rPr>
          <w:rFonts w:ascii="Times New Roman" w:hAnsi="Times New Roman" w:cs="Times New Roman"/>
          <w:u w:val="single"/>
          <w:lang w:eastAsia="ru-RU"/>
        </w:rPr>
        <w:t>апреля</w:t>
      </w:r>
      <w:r w:rsidR="00A20264" w:rsidRPr="00E95D0B">
        <w:rPr>
          <w:rFonts w:ascii="Times New Roman" w:hAnsi="Times New Roman" w:cs="Times New Roman"/>
          <w:u w:val="single"/>
          <w:lang w:eastAsia="ru-RU"/>
        </w:rPr>
        <w:t xml:space="preserve"> </w:t>
      </w:r>
      <w:r w:rsidRPr="00E95D0B">
        <w:rPr>
          <w:rFonts w:ascii="Times New Roman" w:hAnsi="Times New Roman" w:cs="Times New Roman"/>
          <w:u w:val="single"/>
          <w:lang w:eastAsia="ru-RU"/>
        </w:rPr>
        <w:t>201</w:t>
      </w:r>
      <w:r w:rsidR="00D83406" w:rsidRPr="00E95D0B">
        <w:rPr>
          <w:rFonts w:ascii="Times New Roman" w:hAnsi="Times New Roman" w:cs="Times New Roman"/>
          <w:u w:val="single"/>
          <w:lang w:eastAsia="ru-RU"/>
        </w:rPr>
        <w:t>8</w:t>
      </w:r>
      <w:r w:rsidRPr="00E95D0B">
        <w:rPr>
          <w:rFonts w:ascii="Times New Roman" w:hAnsi="Times New Roman" w:cs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E95D0B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E95D0B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694C3A" w:rsidP="00E9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</w:rPr>
              <w:t>А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кционерное общество «</w:t>
            </w:r>
            <w:proofErr w:type="gramStart"/>
            <w:r w:rsidR="00F5122C" w:rsidRPr="00E95D0B">
              <w:rPr>
                <w:rFonts w:ascii="Times New Roman" w:eastAsia="Times New Roman" w:hAnsi="Times New Roman" w:cs="Times New Roman"/>
              </w:rPr>
              <w:t>МСК</w:t>
            </w:r>
            <w:proofErr w:type="gramEnd"/>
            <w:r w:rsidR="00F5122C" w:rsidRPr="00E95D0B">
              <w:rPr>
                <w:rFonts w:ascii="Times New Roman" w:eastAsia="Times New Roman" w:hAnsi="Times New Roman" w:cs="Times New Roman"/>
              </w:rPr>
              <w:t xml:space="preserve"> Энергосеть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» (АО «</w:t>
            </w:r>
            <w:r w:rsidR="00F5122C" w:rsidRPr="00E95D0B">
              <w:rPr>
                <w:rFonts w:ascii="Times New Roman" w:eastAsia="Times New Roman" w:hAnsi="Times New Roman" w:cs="Times New Roman"/>
              </w:rPr>
              <w:t xml:space="preserve">МСК </w:t>
            </w:r>
            <w:proofErr w:type="spellStart"/>
            <w:r w:rsidR="00F5122C" w:rsidRPr="00E95D0B">
              <w:rPr>
                <w:rFonts w:ascii="Times New Roman" w:eastAsia="Times New Roman" w:hAnsi="Times New Roman" w:cs="Times New Roman"/>
              </w:rPr>
              <w:t>Энерго</w:t>
            </w:r>
            <w:proofErr w:type="spellEnd"/>
            <w:r w:rsidR="003554B8" w:rsidRPr="00E95D0B">
              <w:rPr>
                <w:rFonts w:ascii="Times New Roman" w:eastAsia="Times New Roman" w:hAnsi="Times New Roman" w:cs="Times New Roman"/>
              </w:rPr>
              <w:t>»), место нахождения: 14107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0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, Московская область, г. Корол</w:t>
            </w:r>
            <w:r w:rsidR="00BC33B0" w:rsidRPr="00E95D0B">
              <w:rPr>
                <w:rFonts w:ascii="Times New Roman" w:eastAsia="Times New Roman" w:hAnsi="Times New Roman" w:cs="Times New Roman"/>
              </w:rPr>
              <w:t>ё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в, ул. Гагарина, д.10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а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, пом. 011</w:t>
            </w:r>
            <w:r w:rsidR="003554B8" w:rsidRPr="00E95D0B">
              <w:rPr>
                <w:rFonts w:ascii="Times New Roman" w:eastAsia="Times New Roman" w:hAnsi="Times New Roman" w:cs="Times New Roman"/>
              </w:rPr>
              <w:t xml:space="preserve">;  </w:t>
            </w:r>
            <w:r w:rsidR="00B227C8" w:rsidRPr="00E95D0B">
              <w:rPr>
                <w:rFonts w:ascii="Times New Roman" w:eastAsia="Times New Roman" w:hAnsi="Times New Roman" w:cs="Times New Roman"/>
              </w:rPr>
              <w:t>адрес подачи заявок</w:t>
            </w:r>
            <w:r w:rsidR="003554B8" w:rsidRPr="00E95D0B">
              <w:rPr>
                <w:rFonts w:ascii="Times New Roman" w:eastAsia="Times New Roman" w:hAnsi="Times New Roman" w:cs="Times New Roman"/>
              </w:rPr>
              <w:t xml:space="preserve">: </w:t>
            </w:r>
            <w:r w:rsidR="00E95D0B" w:rsidRPr="00E95D0B">
              <w:rPr>
                <w:rFonts w:ascii="Times New Roman" w:eastAsia="Times New Roman" w:hAnsi="Times New Roman" w:cs="Times New Roman"/>
              </w:rPr>
              <w:t>Российская Федерация, 123290, г. Москва, Мукомольный проезд, д. 2А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, e-</w:t>
            </w:r>
            <w:proofErr w:type="spellStart"/>
            <w:r w:rsidR="003554B8" w:rsidRPr="00E95D0B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3554B8" w:rsidRPr="00E95D0B">
              <w:rPr>
                <w:rFonts w:ascii="Times New Roman" w:eastAsia="Times New Roman" w:hAnsi="Times New Roman" w:cs="Times New Roman"/>
              </w:rPr>
              <w:t xml:space="preserve"> –  </w:t>
            </w:r>
            <w:proofErr w:type="spellStart"/>
            <w:r w:rsidR="00E95D0B" w:rsidRPr="00E95D0B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Bessonov</w:t>
            </w:r>
            <w:proofErr w:type="spellEnd"/>
            <w:r w:rsidR="00E95D0B" w:rsidRPr="00E95D0B">
              <w:rPr>
                <w:rFonts w:ascii="Times New Roman" w:hAnsi="Times New Roman" w:cs="Times New Roman"/>
                <w:color w:val="0000FF"/>
                <w:u w:val="single"/>
              </w:rPr>
              <w:t>.</w:t>
            </w:r>
            <w:r w:rsidR="00E95D0B" w:rsidRPr="00E95D0B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DA</w:t>
            </w:r>
            <w:r w:rsidR="003554B8" w:rsidRPr="00E95D0B">
              <w:rPr>
                <w:rFonts w:ascii="Times New Roman" w:hAnsi="Times New Roman" w:cs="Times New Roman"/>
                <w:color w:val="0000FF"/>
                <w:u w:val="single"/>
              </w:rPr>
              <w:t>@kenet.ru</w:t>
            </w:r>
            <w:r w:rsidR="003554B8" w:rsidRPr="00E95D0B">
              <w:rPr>
                <w:rFonts w:ascii="Times New Roman" w:hAnsi="Times New Roman" w:cs="Times New Roman"/>
                <w:color w:val="0000FF"/>
              </w:rPr>
              <w:t>,</w:t>
            </w:r>
            <w:r w:rsidR="003554B8" w:rsidRPr="00E95D0B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3554B8" w:rsidRPr="00E95D0B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</w:p>
        </w:tc>
      </w:tr>
      <w:tr w:rsidR="009B5913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239D" w:rsidRPr="00E95D0B" w:rsidRDefault="005E239D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</w:p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081211" w:rsidP="002D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ЭКСКАВАТОРА-ПОГРУЗЧИКА JCB 3CXS14M2NM</w:t>
            </w:r>
          </w:p>
        </w:tc>
      </w:tr>
      <w:tr w:rsidR="009B5913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5E1268" w:rsidP="00D83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9B5913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5E1268" w:rsidP="00050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2 915 000,00</w:t>
            </w:r>
            <w:r w:rsidR="000763CB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</w:t>
            </w:r>
            <w:r w:rsidR="009B5913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(</w:t>
            </w:r>
            <w:r w:rsidR="00050E11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Два миллиона девятьсот пятнадцать тысяч</w:t>
            </w:r>
            <w:r w:rsidR="00B227C8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 </w:t>
            </w:r>
            <w:r w:rsidR="00050E11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00</w:t>
            </w:r>
            <w:r w:rsidR="00B227C8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копе</w:t>
            </w:r>
            <w:r w:rsidR="00050E11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ек</w:t>
            </w:r>
            <w:r w:rsidR="009B5913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5E239D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239D" w:rsidRPr="00E95D0B" w:rsidRDefault="005E239D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</w:t>
            </w:r>
          </w:p>
          <w:p w:rsidR="005E239D" w:rsidRPr="00E95D0B" w:rsidRDefault="005E239D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239D" w:rsidRPr="00E95D0B" w:rsidRDefault="00081211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УАЗ-390995 (2014г.)</w:t>
            </w:r>
          </w:p>
        </w:tc>
      </w:tr>
      <w:tr w:rsidR="005E239D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239D" w:rsidRPr="00E95D0B" w:rsidRDefault="005E239D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239D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5E239D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239D" w:rsidRPr="00E95D0B" w:rsidRDefault="005E239D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5E239D" w:rsidRPr="00E95D0B" w:rsidRDefault="005E239D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239D" w:rsidRPr="00E95D0B" w:rsidRDefault="005E1268" w:rsidP="00050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286 000,00</w:t>
            </w:r>
            <w:r w:rsidR="005E239D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</w:t>
            </w:r>
            <w:r w:rsidR="00050E11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Двести восемьдесят шесть тысяч</w:t>
            </w:r>
            <w:r w:rsidR="005E239D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 </w:t>
            </w:r>
            <w:r w:rsidR="00050E11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00</w:t>
            </w:r>
            <w:r w:rsidR="005E239D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копе</w:t>
            </w:r>
            <w:r w:rsidR="00050E11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ек</w:t>
            </w:r>
            <w:r w:rsidR="005E239D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 w:rsidR="000812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81211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УАЗ-390945 (2013г.)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691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246 000,00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</w:t>
            </w:r>
            <w:r w:rsidR="00050E11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Двести сорок шесть тысяч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 </w:t>
            </w:r>
            <w:r w:rsidR="0069171B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копе</w:t>
            </w:r>
            <w:r w:rsidR="0069171B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ек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 w:rsidR="000812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81211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УАЗ-390995 (2011г.)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691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186 000,00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</w:t>
            </w:r>
            <w:r w:rsidR="0069171B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Сто восемьдесят шесть тысяч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 </w:t>
            </w:r>
            <w:r w:rsidR="0069171B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копе</w:t>
            </w:r>
            <w:r w:rsidR="0069171B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ек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 w:rsidR="000812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81211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УАЗ-390944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691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104 000,00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(</w:t>
            </w:r>
            <w:r w:rsidR="0069171B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Сто четыре тысячи 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рублей </w:t>
            </w:r>
            <w:r w:rsidR="0069171B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копе</w:t>
            </w:r>
            <w:r w:rsidR="0069171B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ек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 w:rsidR="000812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81211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ВАЗ 21041-30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691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54 000,00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</w:t>
            </w:r>
            <w:r w:rsidR="0069171B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Пятьдесят четыре тысячи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 </w:t>
            </w:r>
            <w:r w:rsidR="0069171B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копе</w:t>
            </w:r>
            <w:r w:rsidR="0069171B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ек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 w:rsidR="000812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81211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автомобиля-самосвала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A46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425 000,00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Четыреста двадцать пять тысяч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 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копе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ек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 w:rsidR="000812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81211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Подъемника с рабочей платформой (2009г.)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050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565 000,00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</w:t>
            </w:r>
            <w:r w:rsidR="00050E11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Пятьсот шестьдесят пять тысяч рублей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</w:t>
            </w:r>
            <w:r w:rsidR="00050E11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копе</w:t>
            </w:r>
            <w:r w:rsidR="00050E11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ек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 w:rsidR="000812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81211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Подъемника с рабочей платформой (2007г.)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50E11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565 000,00 (Пятьсот шестьдесят пять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 w:rsidR="000812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81211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автомобиля бортового с краном-манипулятором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50E11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2 605 000,00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Два миллиона шестьсот пять тысяч рублей 00 копеек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  <w:r w:rsidR="000812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81211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машины бурильной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50E11" w:rsidP="00A46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2 725 000,00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Два миллиона семьсот двадцать пять тысяч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 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копе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ек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 w:rsidR="000812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81211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Электротехнической лаборатории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50E11" w:rsidP="00A46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2 545 000,00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Два миллиона пятьсот сорок пять тысяч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 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копе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ек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  <w:r w:rsidR="000812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Крана автомобильного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50E11" w:rsidP="00A46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1 050 000,00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Один миллион пятьдесят тысяч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 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копе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ек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 w:rsidR="000812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прицепа автомобильного 880712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50E11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190 000,00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Сто девяносто тысяч рублей 00 копеек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  <w:r w:rsidR="000812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прицепа-АР-5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50E11" w:rsidP="00A46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75 000,00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Семьдесят пять тысяч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 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копе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ек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 w:rsidR="000812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050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покупка </w:t>
            </w:r>
            <w:proofErr w:type="gramStart"/>
            <w:r w:rsidR="00050E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прицеп-платформы</w:t>
            </w:r>
            <w:proofErr w:type="gramEnd"/>
            <w:r w:rsidR="00050E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установленной д</w:t>
            </w: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изель-генераторной установк</w:t>
            </w:r>
            <w:r w:rsidR="00050E11"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ой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B7458A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B7458A" w:rsidRPr="00E95D0B" w:rsidRDefault="00B7458A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58A" w:rsidRPr="00E95D0B" w:rsidRDefault="00050E11" w:rsidP="00A46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820 000,00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Восемьсот двадцать тысяч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 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00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копе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ек</w:t>
            </w:r>
            <w:r w:rsidR="00B7458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081211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211" w:rsidRPr="00E95D0B" w:rsidRDefault="00081211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17</w:t>
            </w:r>
          </w:p>
          <w:p w:rsidR="00081211" w:rsidRPr="00E95D0B" w:rsidRDefault="00081211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211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УАЗ-390945(2010г.)</w:t>
            </w:r>
          </w:p>
        </w:tc>
      </w:tr>
      <w:tr w:rsidR="00081211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211" w:rsidRPr="00E95D0B" w:rsidRDefault="00081211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211" w:rsidRPr="00E95D0B" w:rsidRDefault="005E1268" w:rsidP="00594F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</w:t>
            </w:r>
          </w:p>
        </w:tc>
      </w:tr>
      <w:tr w:rsidR="00081211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211" w:rsidRPr="00E95D0B" w:rsidRDefault="00081211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081211" w:rsidRPr="00E95D0B" w:rsidRDefault="00081211" w:rsidP="00594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211" w:rsidRPr="00E95D0B" w:rsidRDefault="00050E11" w:rsidP="00A46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104 000,00</w:t>
            </w:r>
            <w:r w:rsidR="00081211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Сто четыре тысячи</w:t>
            </w:r>
            <w:r w:rsidR="00081211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 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00</w:t>
            </w:r>
            <w:r w:rsidR="00081211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копе</w:t>
            </w:r>
            <w:r w:rsidR="00A46F9A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ек</w:t>
            </w:r>
            <w:r w:rsidR="00081211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081211" w:rsidRPr="00E95D0B" w:rsidTr="00153C51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2"/>
                <w:szCs w:val="22"/>
              </w:rPr>
            </w:pPr>
            <w:r w:rsidRPr="00E95D0B">
              <w:rPr>
                <w:color w:val="000000"/>
                <w:sz w:val="22"/>
                <w:szCs w:val="22"/>
              </w:rPr>
              <w:t xml:space="preserve">На официальном сайте  </w:t>
            </w:r>
            <w:hyperlink r:id="rId11" w:history="1">
              <w:r w:rsidRPr="00E95D0B">
                <w:rPr>
                  <w:rStyle w:val="a5"/>
                  <w:sz w:val="22"/>
                  <w:szCs w:val="22"/>
                </w:rPr>
                <w:t>www.</w:t>
              </w:r>
              <w:r w:rsidRPr="00E95D0B">
                <w:rPr>
                  <w:rStyle w:val="a5"/>
                  <w:sz w:val="22"/>
                  <w:szCs w:val="22"/>
                  <w:lang w:val="en-US"/>
                </w:rPr>
                <w:t>zakupki</w:t>
              </w:r>
              <w:r w:rsidRPr="00E95D0B">
                <w:rPr>
                  <w:rStyle w:val="a5"/>
                  <w:sz w:val="22"/>
                  <w:szCs w:val="22"/>
                </w:rPr>
                <w:t>.</w:t>
              </w:r>
              <w:r w:rsidRPr="00E95D0B">
                <w:rPr>
                  <w:rStyle w:val="a5"/>
                  <w:sz w:val="22"/>
                  <w:szCs w:val="22"/>
                  <w:lang w:val="en-US"/>
                </w:rPr>
                <w:t>gov</w:t>
              </w:r>
              <w:r w:rsidRPr="00E95D0B">
                <w:rPr>
                  <w:rStyle w:val="a5"/>
                  <w:sz w:val="22"/>
                  <w:szCs w:val="22"/>
                </w:rPr>
                <w:t>.</w:t>
              </w:r>
              <w:proofErr w:type="spellStart"/>
              <w:r w:rsidRPr="00E95D0B">
                <w:rPr>
                  <w:rStyle w:val="a5"/>
                  <w:sz w:val="22"/>
                  <w:szCs w:val="22"/>
                </w:rPr>
                <w:t>ru</w:t>
              </w:r>
              <w:proofErr w:type="spellEnd"/>
            </w:hyperlink>
            <w:r w:rsidRPr="00E95D0B">
              <w:rPr>
                <w:rStyle w:val="rvts31451"/>
                <w:sz w:val="22"/>
                <w:szCs w:val="22"/>
              </w:rPr>
              <w:t xml:space="preserve"> </w:t>
            </w:r>
            <w:r w:rsidRPr="00E95D0B">
              <w:rPr>
                <w:color w:val="000000"/>
                <w:sz w:val="22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081211" w:rsidRPr="00E95D0B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081211" w:rsidRPr="00E95D0B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Pr="00E95D0B" w:rsidRDefault="00C02DCE" w:rsidP="003F5E34">
      <w:pPr>
        <w:pStyle w:val="a3"/>
        <w:ind w:right="72"/>
        <w:rPr>
          <w:sz w:val="22"/>
          <w:szCs w:val="22"/>
        </w:rPr>
      </w:pPr>
    </w:p>
    <w:p w:rsidR="000F286C" w:rsidRPr="00E95D0B" w:rsidRDefault="00A20264" w:rsidP="00433D98">
      <w:pPr>
        <w:jc w:val="center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br w:type="page"/>
      </w:r>
      <w:r w:rsidR="00F5122C" w:rsidRPr="00E95D0B">
        <w:rPr>
          <w:rFonts w:ascii="Times New Roman" w:hAnsi="Times New Roman" w:cs="Times New Roman"/>
        </w:rPr>
        <w:object w:dxaOrig="2535" w:dyaOrig="1890">
          <v:shape id="_x0000_i1026" type="#_x0000_t75" style="width:126.75pt;height:94.5pt" o:ole="">
            <v:imagedata r:id="rId9" o:title=""/>
          </v:shape>
          <o:OLEObject Type="Embed" ProgID="CorelDraw.Graphic.16" ShapeID="_x0000_i1026" DrawAspect="Content" ObjectID="_1585058024" r:id="rId12"/>
        </w:object>
      </w:r>
    </w:p>
    <w:p w:rsidR="000F286C" w:rsidRPr="00E95D0B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0F286C" w:rsidRPr="00E95D0B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0F286C" w:rsidRPr="00E95D0B" w:rsidRDefault="003F5E34" w:rsidP="000F286C">
      <w:pPr>
        <w:pStyle w:val="a3"/>
        <w:ind w:right="72" w:hanging="108"/>
        <w:rPr>
          <w:sz w:val="22"/>
          <w:szCs w:val="22"/>
        </w:rPr>
      </w:pPr>
      <w:r w:rsidRPr="00E95D0B">
        <w:rPr>
          <w:sz w:val="22"/>
          <w:szCs w:val="22"/>
        </w:rPr>
        <w:t>А</w:t>
      </w:r>
      <w:r w:rsidR="000F286C" w:rsidRPr="00E95D0B">
        <w:rPr>
          <w:sz w:val="22"/>
          <w:szCs w:val="22"/>
        </w:rPr>
        <w:t>кционерное общество</w:t>
      </w:r>
    </w:p>
    <w:p w:rsidR="000F286C" w:rsidRPr="00E95D0B" w:rsidRDefault="000F286C" w:rsidP="000F286C">
      <w:pPr>
        <w:pStyle w:val="a3"/>
        <w:pBdr>
          <w:bottom w:val="single" w:sz="4" w:space="1" w:color="auto"/>
        </w:pBdr>
        <w:ind w:right="72" w:hanging="108"/>
        <w:rPr>
          <w:sz w:val="22"/>
          <w:szCs w:val="22"/>
        </w:rPr>
      </w:pPr>
      <w:r w:rsidRPr="00E95D0B">
        <w:rPr>
          <w:sz w:val="22"/>
          <w:szCs w:val="22"/>
        </w:rPr>
        <w:t>«</w:t>
      </w:r>
      <w:proofErr w:type="gramStart"/>
      <w:r w:rsidR="00F5122C" w:rsidRPr="00E95D0B">
        <w:rPr>
          <w:sz w:val="22"/>
          <w:szCs w:val="22"/>
        </w:rPr>
        <w:t>МСК</w:t>
      </w:r>
      <w:proofErr w:type="gramEnd"/>
      <w:r w:rsidR="00F5122C" w:rsidRPr="00E95D0B">
        <w:rPr>
          <w:sz w:val="22"/>
          <w:szCs w:val="22"/>
        </w:rPr>
        <w:t xml:space="preserve"> Энергосеть</w:t>
      </w:r>
      <w:r w:rsidRPr="00E95D0B">
        <w:rPr>
          <w:sz w:val="22"/>
          <w:szCs w:val="22"/>
        </w:rPr>
        <w:t>»</w:t>
      </w: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«УТВЕРЖДАЮ»</w:t>
      </w: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433D98" w:rsidRPr="00E95D0B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Председатель закупочной комиссии</w:t>
      </w:r>
    </w:p>
    <w:p w:rsidR="00433D98" w:rsidRPr="00E95D0B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АО «</w:t>
      </w:r>
      <w:proofErr w:type="gramStart"/>
      <w:r w:rsidRPr="00E95D0B">
        <w:rPr>
          <w:b w:val="0"/>
          <w:sz w:val="22"/>
          <w:szCs w:val="22"/>
        </w:rPr>
        <w:t>МСК</w:t>
      </w:r>
      <w:proofErr w:type="gramEnd"/>
      <w:r w:rsidRPr="00E95D0B">
        <w:rPr>
          <w:b w:val="0"/>
          <w:sz w:val="22"/>
          <w:szCs w:val="22"/>
        </w:rPr>
        <w:t xml:space="preserve"> </w:t>
      </w:r>
      <w:proofErr w:type="spellStart"/>
      <w:r w:rsidRPr="00E95D0B">
        <w:rPr>
          <w:b w:val="0"/>
          <w:sz w:val="22"/>
          <w:szCs w:val="22"/>
        </w:rPr>
        <w:t>Энерго</w:t>
      </w:r>
      <w:proofErr w:type="spellEnd"/>
      <w:r w:rsidRPr="00E95D0B">
        <w:rPr>
          <w:b w:val="0"/>
          <w:sz w:val="22"/>
          <w:szCs w:val="22"/>
        </w:rPr>
        <w:t>»</w:t>
      </w:r>
    </w:p>
    <w:p w:rsidR="00BE30A4" w:rsidRPr="00E95D0B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ab/>
      </w:r>
      <w:r w:rsidR="00DC73C6" w:rsidRPr="00E95D0B">
        <w:rPr>
          <w:b w:val="0"/>
          <w:sz w:val="22"/>
          <w:szCs w:val="22"/>
        </w:rPr>
        <w:t xml:space="preserve">А.В. </w:t>
      </w:r>
      <w:r w:rsidR="00B227C8" w:rsidRPr="00E95D0B">
        <w:rPr>
          <w:b w:val="0"/>
          <w:sz w:val="22"/>
          <w:szCs w:val="22"/>
        </w:rPr>
        <w:t xml:space="preserve">Прокопенко </w:t>
      </w:r>
    </w:p>
    <w:p w:rsidR="003F5E34" w:rsidRPr="00E95D0B" w:rsidRDefault="003F5E34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_________________________</w:t>
      </w:r>
    </w:p>
    <w:p w:rsidR="00D45DBB" w:rsidRPr="00E95D0B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  </w:t>
      </w:r>
      <w:r w:rsidR="00A20264" w:rsidRPr="00E95D0B">
        <w:rPr>
          <w:b w:val="0"/>
          <w:sz w:val="22"/>
          <w:szCs w:val="22"/>
        </w:rPr>
        <w:t>«</w:t>
      </w:r>
      <w:r w:rsidR="00A46F9A" w:rsidRPr="00E95D0B">
        <w:rPr>
          <w:b w:val="0"/>
          <w:sz w:val="22"/>
          <w:szCs w:val="22"/>
        </w:rPr>
        <w:t>12</w:t>
      </w:r>
      <w:r w:rsidR="00A20264" w:rsidRPr="00E95D0B">
        <w:rPr>
          <w:b w:val="0"/>
          <w:sz w:val="22"/>
          <w:szCs w:val="22"/>
        </w:rPr>
        <w:t xml:space="preserve">» </w:t>
      </w:r>
      <w:r w:rsidR="00A46F9A" w:rsidRPr="00E95D0B">
        <w:rPr>
          <w:b w:val="0"/>
          <w:sz w:val="22"/>
          <w:szCs w:val="22"/>
        </w:rPr>
        <w:t>апреля</w:t>
      </w:r>
      <w:r w:rsidR="00A20264" w:rsidRPr="00E95D0B">
        <w:rPr>
          <w:b w:val="0"/>
          <w:sz w:val="22"/>
          <w:szCs w:val="22"/>
        </w:rPr>
        <w:t xml:space="preserve"> 201</w:t>
      </w:r>
      <w:r w:rsidR="00D83406" w:rsidRPr="00E95D0B">
        <w:rPr>
          <w:b w:val="0"/>
          <w:sz w:val="22"/>
          <w:szCs w:val="22"/>
        </w:rPr>
        <w:t>8</w:t>
      </w:r>
      <w:r w:rsidR="00A20264" w:rsidRPr="00E95D0B">
        <w:rPr>
          <w:b w:val="0"/>
          <w:sz w:val="22"/>
          <w:szCs w:val="22"/>
        </w:rPr>
        <w:t xml:space="preserve"> г.</w:t>
      </w:r>
    </w:p>
    <w:p w:rsidR="00D45DBB" w:rsidRPr="00E95D0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1E0780" w:rsidRPr="00E95D0B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  <w:highlight w:val="yellow"/>
        </w:rPr>
      </w:pPr>
      <w:r w:rsidRPr="00E95D0B">
        <w:rPr>
          <w:rFonts w:ascii="Times New Roman" w:hAnsi="Times New Roman"/>
          <w:b/>
          <w:sz w:val="22"/>
          <w:szCs w:val="22"/>
        </w:rPr>
        <w:t xml:space="preserve">ДОКУМЕНТАЦИЯ </w:t>
      </w:r>
      <w:r w:rsidR="001E0780" w:rsidRPr="00E95D0B">
        <w:rPr>
          <w:rFonts w:ascii="Times New Roman" w:hAnsi="Times New Roman"/>
          <w:b/>
          <w:sz w:val="22"/>
          <w:szCs w:val="22"/>
        </w:rPr>
        <w:t>О ЗАКУПКЕ</w:t>
      </w:r>
    </w:p>
    <w:p w:rsidR="00D225C9" w:rsidRPr="00E95D0B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95D0B">
        <w:rPr>
          <w:rFonts w:ascii="Times New Roman" w:hAnsi="Times New Roman"/>
          <w:sz w:val="22"/>
          <w:szCs w:val="22"/>
        </w:rPr>
        <w:t>У ЕДИНСТВЕННОГО ПОСТАВЩИКА (ПОДРЯДЧИКА, ИСПОЛНИТЕЛЯ</w:t>
      </w:r>
      <w:r w:rsidR="00363FEE" w:rsidRPr="00E95D0B">
        <w:rPr>
          <w:rFonts w:ascii="Times New Roman" w:hAnsi="Times New Roman"/>
          <w:sz w:val="22"/>
          <w:szCs w:val="22"/>
        </w:rPr>
        <w:t xml:space="preserve">) </w:t>
      </w:r>
    </w:p>
    <w:p w:rsidR="006B1FF7" w:rsidRPr="00E95D0B" w:rsidRDefault="006B1FF7" w:rsidP="001F5B98">
      <w:pPr>
        <w:spacing w:after="0" w:line="240" w:lineRule="auto"/>
        <w:rPr>
          <w:rFonts w:ascii="Times New Roman" w:hAnsi="Times New Roman" w:cs="Times New Roman"/>
        </w:rPr>
      </w:pPr>
    </w:p>
    <w:p w:rsidR="00A46F9A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1 – покупка ЭКСКАВАТОРА-ПОГРУЗЧИКА JCB 3CXS14M2NM;</w:t>
      </w:r>
    </w:p>
    <w:p w:rsidR="00A46F9A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2 – покупка УАЗ-390995 (2014г.);</w:t>
      </w:r>
    </w:p>
    <w:p w:rsidR="00A46F9A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3 – покупка УАЗ-390945 (2013г.);</w:t>
      </w:r>
    </w:p>
    <w:p w:rsidR="00A46F9A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4 – покупка УАЗ-390995 (2011г.);</w:t>
      </w:r>
    </w:p>
    <w:p w:rsidR="00A46F9A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5 – покупка УАЗ-390944;</w:t>
      </w:r>
    </w:p>
    <w:p w:rsidR="00A46F9A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 xml:space="preserve">ЛОТ № 6 – покупка ВАЗ 21041-30; </w:t>
      </w:r>
    </w:p>
    <w:p w:rsidR="00A46F9A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7 – покупка автомобиля-самосвала;</w:t>
      </w:r>
    </w:p>
    <w:p w:rsidR="00A46F9A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8 – покупка Подъемника с рабочей платформой (2009г.);</w:t>
      </w:r>
    </w:p>
    <w:p w:rsidR="00A46F9A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9 – покупка Подъемника с рабочей платформой (2007г.);</w:t>
      </w:r>
    </w:p>
    <w:p w:rsidR="00A46F9A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10 – покупка автомобиля бортового с краном-манипулятором;</w:t>
      </w:r>
    </w:p>
    <w:p w:rsidR="00A46F9A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11 – покупка машины бурильной;</w:t>
      </w:r>
    </w:p>
    <w:p w:rsidR="00A46F9A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12 – покупка Электротехнической лаборатории;</w:t>
      </w:r>
    </w:p>
    <w:p w:rsidR="00A46F9A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13 – покупка Крана автомобильного;</w:t>
      </w:r>
    </w:p>
    <w:p w:rsidR="00A46F9A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14 – покупка прицепа автомобильного 880712;</w:t>
      </w:r>
    </w:p>
    <w:p w:rsidR="00A46F9A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15 – покупка прицепа-АР-5;</w:t>
      </w:r>
    </w:p>
    <w:p w:rsidR="00A46F9A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 xml:space="preserve">ЛОТ № 16 – покупка </w:t>
      </w:r>
      <w:proofErr w:type="gramStart"/>
      <w:r w:rsidRPr="00E95D0B">
        <w:rPr>
          <w:rFonts w:ascii="Times New Roman" w:hAnsi="Times New Roman" w:cs="Times New Roman"/>
        </w:rPr>
        <w:t>прицеп-платформы</w:t>
      </w:r>
      <w:proofErr w:type="gramEnd"/>
      <w:r w:rsidRPr="00E95D0B">
        <w:rPr>
          <w:rFonts w:ascii="Times New Roman" w:hAnsi="Times New Roman" w:cs="Times New Roman"/>
        </w:rPr>
        <w:t xml:space="preserve"> с установленной дизель-генераторной установкой;</w:t>
      </w:r>
    </w:p>
    <w:p w:rsidR="00BD6ACE" w:rsidRPr="00E95D0B" w:rsidRDefault="00A46F9A" w:rsidP="00A46F9A">
      <w:pPr>
        <w:spacing w:after="0"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t>ЛОТ № 17 – покупка УАЗ-390945(2010г.)</w:t>
      </w:r>
      <w:r w:rsidR="000763CB" w:rsidRPr="00E95D0B">
        <w:rPr>
          <w:rFonts w:ascii="Times New Roman" w:hAnsi="Times New Roman" w:cs="Times New Roman"/>
        </w:rPr>
        <w:t>.</w:t>
      </w:r>
    </w:p>
    <w:p w:rsidR="00A20264" w:rsidRPr="00E95D0B" w:rsidRDefault="00A20264" w:rsidP="007D623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D45DBB" w:rsidRPr="00E95D0B" w:rsidRDefault="006B1FF7" w:rsidP="00065B0F">
      <w:pPr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E95D0B">
        <w:rPr>
          <w:rFonts w:ascii="Times New Roman" w:hAnsi="Times New Roman" w:cs="Times New Roman"/>
          <w:b/>
          <w:lang w:eastAsia="ru-RU"/>
        </w:rPr>
        <w:t xml:space="preserve">Реестровый номер </w:t>
      </w:r>
      <w:r w:rsidR="001E0780" w:rsidRPr="00E95D0B">
        <w:rPr>
          <w:rFonts w:ascii="Times New Roman" w:hAnsi="Times New Roman" w:cs="Times New Roman"/>
          <w:b/>
          <w:lang w:eastAsia="ru-RU"/>
        </w:rPr>
        <w:t>ЗЕП</w:t>
      </w:r>
      <w:r w:rsidR="006B05C0" w:rsidRPr="00E95D0B">
        <w:rPr>
          <w:rFonts w:ascii="Times New Roman" w:hAnsi="Times New Roman" w:cs="Times New Roman"/>
          <w:b/>
          <w:lang w:eastAsia="ru-RU"/>
        </w:rPr>
        <w:t xml:space="preserve"> №</w:t>
      </w:r>
      <w:r w:rsidR="00CE42E1" w:rsidRPr="00E95D0B">
        <w:rPr>
          <w:rFonts w:ascii="Times New Roman" w:hAnsi="Times New Roman" w:cs="Times New Roman"/>
          <w:b/>
          <w:lang w:eastAsia="ru-RU"/>
        </w:rPr>
        <w:t xml:space="preserve"> </w:t>
      </w:r>
      <w:r w:rsidR="00D83406" w:rsidRPr="00E95D0B">
        <w:rPr>
          <w:rFonts w:ascii="Times New Roman" w:hAnsi="Times New Roman" w:cs="Times New Roman"/>
          <w:b/>
          <w:lang w:eastAsia="ru-RU"/>
        </w:rPr>
        <w:t>0</w:t>
      </w:r>
      <w:r w:rsidR="00B227C8" w:rsidRPr="00E95D0B">
        <w:rPr>
          <w:rFonts w:ascii="Times New Roman" w:hAnsi="Times New Roman" w:cs="Times New Roman"/>
          <w:b/>
          <w:lang w:eastAsia="ru-RU"/>
        </w:rPr>
        <w:t>2</w:t>
      </w:r>
      <w:r w:rsidR="00A46F9A" w:rsidRPr="00E95D0B">
        <w:rPr>
          <w:rFonts w:ascii="Times New Roman" w:hAnsi="Times New Roman" w:cs="Times New Roman"/>
          <w:b/>
          <w:lang w:eastAsia="ru-RU"/>
        </w:rPr>
        <w:t>8</w:t>
      </w:r>
      <w:r w:rsidR="00A57C58" w:rsidRPr="00E95D0B">
        <w:rPr>
          <w:rFonts w:ascii="Times New Roman" w:hAnsi="Times New Roman" w:cs="Times New Roman"/>
          <w:b/>
          <w:lang w:eastAsia="ru-RU"/>
        </w:rPr>
        <w:t>/</w:t>
      </w:r>
      <w:r w:rsidR="007D623A" w:rsidRPr="00E95D0B">
        <w:rPr>
          <w:rFonts w:ascii="Times New Roman" w:hAnsi="Times New Roman" w:cs="Times New Roman"/>
          <w:b/>
          <w:lang w:eastAsia="ru-RU"/>
        </w:rPr>
        <w:t>20</w:t>
      </w:r>
      <w:r w:rsidR="000B05AC" w:rsidRPr="00E95D0B">
        <w:rPr>
          <w:rFonts w:ascii="Times New Roman" w:hAnsi="Times New Roman" w:cs="Times New Roman"/>
          <w:b/>
          <w:lang w:eastAsia="ru-RU"/>
        </w:rPr>
        <w:t>1</w:t>
      </w:r>
      <w:r w:rsidR="00D83406" w:rsidRPr="00E95D0B">
        <w:rPr>
          <w:rFonts w:ascii="Times New Roman" w:hAnsi="Times New Roman" w:cs="Times New Roman"/>
          <w:b/>
          <w:lang w:eastAsia="ru-RU"/>
        </w:rPr>
        <w:t>8</w:t>
      </w:r>
      <w:r w:rsidR="000B05AC" w:rsidRPr="00E95D0B">
        <w:rPr>
          <w:rFonts w:ascii="Times New Roman" w:hAnsi="Times New Roman" w:cs="Times New Roman"/>
          <w:b/>
          <w:lang w:eastAsia="ru-RU"/>
        </w:rPr>
        <w:t>/</w:t>
      </w:r>
      <w:proofErr w:type="gramStart"/>
      <w:r w:rsidR="007D623A" w:rsidRPr="00E95D0B">
        <w:rPr>
          <w:rFonts w:ascii="Times New Roman" w:hAnsi="Times New Roman" w:cs="Times New Roman"/>
          <w:b/>
          <w:lang w:eastAsia="ru-RU"/>
        </w:rPr>
        <w:t>ХР</w:t>
      </w:r>
      <w:proofErr w:type="gramEnd"/>
    </w:p>
    <w:p w:rsidR="00CE42E1" w:rsidRPr="00E95D0B" w:rsidRDefault="00D225C9" w:rsidP="00D225C9">
      <w:pPr>
        <w:tabs>
          <w:tab w:val="left" w:pos="7155"/>
        </w:tabs>
        <w:rPr>
          <w:rFonts w:ascii="Times New Roman" w:hAnsi="Times New Roman" w:cs="Times New Roman"/>
          <w:lang w:eastAsia="ru-RU"/>
        </w:rPr>
      </w:pPr>
      <w:r w:rsidRPr="00E95D0B">
        <w:rPr>
          <w:rFonts w:ascii="Times New Roman" w:hAnsi="Times New Roman" w:cs="Times New Roman"/>
          <w:lang w:eastAsia="ru-RU"/>
        </w:rPr>
        <w:tab/>
      </w:r>
    </w:p>
    <w:p w:rsidR="00F5122C" w:rsidRPr="00E95D0B" w:rsidRDefault="00F5122C" w:rsidP="00167068">
      <w:pPr>
        <w:rPr>
          <w:rFonts w:ascii="Times New Roman" w:hAnsi="Times New Roman" w:cs="Times New Roman"/>
          <w:lang w:eastAsia="ru-RU"/>
        </w:rPr>
      </w:pPr>
    </w:p>
    <w:p w:rsidR="006B1FF7" w:rsidRPr="00E95D0B" w:rsidRDefault="006B1FF7" w:rsidP="00167068">
      <w:pPr>
        <w:rPr>
          <w:rFonts w:ascii="Times New Roman" w:hAnsi="Times New Roman" w:cs="Times New Roman"/>
          <w:lang w:eastAsia="ru-RU"/>
        </w:rPr>
      </w:pPr>
    </w:p>
    <w:p w:rsidR="006E339D" w:rsidRPr="00E95D0B" w:rsidRDefault="006E339D" w:rsidP="00167068">
      <w:pPr>
        <w:rPr>
          <w:rFonts w:ascii="Times New Roman" w:hAnsi="Times New Roman" w:cs="Times New Roman"/>
          <w:lang w:eastAsia="ru-RU"/>
        </w:rPr>
      </w:pPr>
    </w:p>
    <w:p w:rsidR="006E339D" w:rsidRDefault="006E339D" w:rsidP="00167068">
      <w:pPr>
        <w:rPr>
          <w:rFonts w:ascii="Times New Roman" w:hAnsi="Times New Roman" w:cs="Times New Roman"/>
          <w:lang w:val="en-US" w:eastAsia="ru-RU"/>
        </w:rPr>
      </w:pPr>
    </w:p>
    <w:p w:rsidR="00E95D0B" w:rsidRPr="00E95D0B" w:rsidRDefault="00E95D0B" w:rsidP="00167068">
      <w:pPr>
        <w:rPr>
          <w:rFonts w:ascii="Times New Roman" w:hAnsi="Times New Roman" w:cs="Times New Roman"/>
          <w:lang w:val="en-US" w:eastAsia="ru-RU"/>
        </w:rPr>
      </w:pPr>
      <w:bookmarkStart w:id="0" w:name="_GoBack"/>
      <w:bookmarkEnd w:id="0"/>
    </w:p>
    <w:p w:rsidR="000F286C" w:rsidRPr="00E95D0B" w:rsidRDefault="00D45DBB" w:rsidP="00D45DBB">
      <w:pPr>
        <w:jc w:val="center"/>
        <w:rPr>
          <w:rFonts w:ascii="Times New Roman" w:hAnsi="Times New Roman" w:cs="Times New Roman"/>
          <w:lang w:eastAsia="ru-RU"/>
        </w:rPr>
      </w:pPr>
      <w:r w:rsidRPr="00E95D0B">
        <w:rPr>
          <w:rFonts w:ascii="Times New Roman" w:hAnsi="Times New Roman" w:cs="Times New Roman"/>
          <w:lang w:eastAsia="ru-RU"/>
        </w:rPr>
        <w:t xml:space="preserve">г. </w:t>
      </w:r>
      <w:r w:rsidR="00A46F9A" w:rsidRPr="00E95D0B">
        <w:rPr>
          <w:rFonts w:ascii="Times New Roman" w:hAnsi="Times New Roman" w:cs="Times New Roman"/>
          <w:lang w:eastAsia="ru-RU"/>
        </w:rPr>
        <w:t>Королёв</w:t>
      </w:r>
      <w:r w:rsidRPr="00E95D0B">
        <w:rPr>
          <w:rFonts w:ascii="Times New Roman" w:hAnsi="Times New Roman" w:cs="Times New Roman"/>
          <w:lang w:eastAsia="ru-RU"/>
        </w:rPr>
        <w:t xml:space="preserve"> - 201</w:t>
      </w:r>
      <w:r w:rsidR="00D83406" w:rsidRPr="00E95D0B">
        <w:rPr>
          <w:rFonts w:ascii="Times New Roman" w:hAnsi="Times New Roman" w:cs="Times New Roman"/>
          <w:lang w:eastAsia="ru-RU"/>
        </w:rPr>
        <w:t>8</w:t>
      </w:r>
      <w:r w:rsidRPr="00E95D0B">
        <w:rPr>
          <w:rFonts w:ascii="Times New Roman" w:hAnsi="Times New Roman" w:cs="Times New Roman"/>
          <w:lang w:eastAsia="ru-RU"/>
        </w:rPr>
        <w:t xml:space="preserve"> г.</w:t>
      </w:r>
    </w:p>
    <w:p w:rsidR="000C1F8C" w:rsidRPr="00E95D0B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lastRenderedPageBreak/>
        <w:t>Термины, используемые в документации</w:t>
      </w:r>
      <w:r w:rsidR="00E41CE8" w:rsidRPr="00E95D0B">
        <w:rPr>
          <w:b/>
          <w:sz w:val="22"/>
          <w:szCs w:val="22"/>
        </w:rPr>
        <w:t>.</w:t>
      </w:r>
    </w:p>
    <w:p w:rsidR="003B33FA" w:rsidRPr="00E95D0B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2"/>
          <w:szCs w:val="22"/>
        </w:rPr>
      </w:pPr>
    </w:p>
    <w:p w:rsidR="00570CBC" w:rsidRPr="00E95D0B" w:rsidRDefault="003B33FA" w:rsidP="00404A5F">
      <w:pPr>
        <w:pStyle w:val="3"/>
        <w:numPr>
          <w:ilvl w:val="1"/>
          <w:numId w:val="3"/>
        </w:numPr>
        <w:spacing w:line="240" w:lineRule="auto"/>
        <w:ind w:left="426"/>
        <w:rPr>
          <w:bCs/>
          <w:sz w:val="22"/>
          <w:szCs w:val="22"/>
        </w:rPr>
      </w:pPr>
      <w:r w:rsidRPr="00E95D0B">
        <w:rPr>
          <w:bCs/>
          <w:sz w:val="22"/>
          <w:szCs w:val="22"/>
        </w:rPr>
        <w:t xml:space="preserve">В настоящей документации и во всех документах, связанных с проведением </w:t>
      </w:r>
      <w:r w:rsidR="001E0780" w:rsidRPr="00E95D0B">
        <w:rPr>
          <w:bCs/>
          <w:sz w:val="22"/>
          <w:szCs w:val="22"/>
        </w:rPr>
        <w:t>закупки у единственного поставщика (подрядчика, исполнителя)</w:t>
      </w:r>
      <w:r w:rsidR="00E26720" w:rsidRPr="00E95D0B">
        <w:rPr>
          <w:bCs/>
          <w:sz w:val="22"/>
          <w:szCs w:val="22"/>
        </w:rPr>
        <w:t xml:space="preserve"> </w:t>
      </w:r>
      <w:r w:rsidR="00E9654F" w:rsidRPr="00E95D0B">
        <w:rPr>
          <w:bCs/>
          <w:sz w:val="22"/>
          <w:szCs w:val="22"/>
        </w:rPr>
        <w:t>заключени</w:t>
      </w:r>
      <w:r w:rsidR="00692803" w:rsidRPr="00E95D0B">
        <w:rPr>
          <w:bCs/>
          <w:sz w:val="22"/>
          <w:szCs w:val="22"/>
        </w:rPr>
        <w:t>я</w:t>
      </w:r>
      <w:r w:rsidR="00E9654F" w:rsidRPr="00E95D0B">
        <w:rPr>
          <w:bCs/>
          <w:sz w:val="22"/>
          <w:szCs w:val="22"/>
        </w:rPr>
        <w:t xml:space="preserve"> договора </w:t>
      </w:r>
    </w:p>
    <w:p w:rsidR="00570CBC" w:rsidRPr="00E95D0B" w:rsidRDefault="00570CBC" w:rsidP="00570CBC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2"/>
          <w:szCs w:val="22"/>
        </w:rPr>
      </w:pPr>
    </w:p>
    <w:p w:rsidR="00366320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</w:rPr>
      </w:pPr>
      <w:r w:rsidRPr="00E95D0B">
        <w:rPr>
          <w:rFonts w:ascii="Times New Roman" w:hAnsi="Times New Roman" w:cs="Times New Roman"/>
          <w:b/>
        </w:rPr>
        <w:t>ЛОТ № 1 – покупка ЭКСКАВАТОРА-ПОГРУЗЧИКА JCB 3CXS14M2NM;</w:t>
      </w:r>
    </w:p>
    <w:p w:rsidR="00366320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</w:rPr>
      </w:pPr>
      <w:r w:rsidRPr="00E95D0B">
        <w:rPr>
          <w:rFonts w:ascii="Times New Roman" w:hAnsi="Times New Roman" w:cs="Times New Roman"/>
          <w:b/>
        </w:rPr>
        <w:t>ЛОТ № 2 – покупка УАЗ-390995 (2014г.);</w:t>
      </w:r>
    </w:p>
    <w:p w:rsidR="00366320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</w:rPr>
      </w:pPr>
      <w:r w:rsidRPr="00E95D0B">
        <w:rPr>
          <w:rFonts w:ascii="Times New Roman" w:hAnsi="Times New Roman" w:cs="Times New Roman"/>
          <w:b/>
        </w:rPr>
        <w:t>ЛОТ № 3 – покупка УАЗ-390945 (2013г.);</w:t>
      </w:r>
    </w:p>
    <w:p w:rsidR="00366320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</w:rPr>
      </w:pPr>
      <w:r w:rsidRPr="00E95D0B">
        <w:rPr>
          <w:rFonts w:ascii="Times New Roman" w:hAnsi="Times New Roman" w:cs="Times New Roman"/>
          <w:b/>
        </w:rPr>
        <w:t>ЛОТ № 4 – покупка УАЗ-390995 (2011г.);</w:t>
      </w:r>
    </w:p>
    <w:p w:rsidR="00366320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</w:rPr>
      </w:pPr>
      <w:r w:rsidRPr="00E95D0B">
        <w:rPr>
          <w:rFonts w:ascii="Times New Roman" w:hAnsi="Times New Roman" w:cs="Times New Roman"/>
          <w:b/>
        </w:rPr>
        <w:t>ЛОТ № 5 – покупка УАЗ-390944;</w:t>
      </w:r>
    </w:p>
    <w:p w:rsidR="00366320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</w:rPr>
      </w:pPr>
      <w:r w:rsidRPr="00E95D0B">
        <w:rPr>
          <w:rFonts w:ascii="Times New Roman" w:hAnsi="Times New Roman" w:cs="Times New Roman"/>
          <w:b/>
        </w:rPr>
        <w:t xml:space="preserve">ЛОТ № 6 – покупка ВАЗ 21041-30; </w:t>
      </w:r>
    </w:p>
    <w:p w:rsidR="00366320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</w:rPr>
      </w:pPr>
      <w:r w:rsidRPr="00E95D0B">
        <w:rPr>
          <w:rFonts w:ascii="Times New Roman" w:hAnsi="Times New Roman" w:cs="Times New Roman"/>
          <w:b/>
        </w:rPr>
        <w:t>ЛОТ № 7 – покупка автомобиля-самосвала;</w:t>
      </w:r>
    </w:p>
    <w:p w:rsidR="00366320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</w:rPr>
      </w:pPr>
      <w:r w:rsidRPr="00E95D0B">
        <w:rPr>
          <w:rFonts w:ascii="Times New Roman" w:hAnsi="Times New Roman" w:cs="Times New Roman"/>
          <w:b/>
        </w:rPr>
        <w:t>ЛОТ № 8 – покупка Подъемника с рабочей платформой (2009г.);</w:t>
      </w:r>
    </w:p>
    <w:p w:rsidR="00366320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</w:rPr>
      </w:pPr>
      <w:r w:rsidRPr="00E95D0B">
        <w:rPr>
          <w:rFonts w:ascii="Times New Roman" w:hAnsi="Times New Roman" w:cs="Times New Roman"/>
          <w:b/>
        </w:rPr>
        <w:t>ЛОТ № 9 – покупка Подъемника с рабочей платформой (2007г.);</w:t>
      </w:r>
    </w:p>
    <w:p w:rsidR="00366320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</w:rPr>
      </w:pPr>
      <w:r w:rsidRPr="00E95D0B">
        <w:rPr>
          <w:rFonts w:ascii="Times New Roman" w:hAnsi="Times New Roman" w:cs="Times New Roman"/>
          <w:b/>
        </w:rPr>
        <w:t>ЛОТ № 10 – покупка автомобиля бортового с краном-манипулятором;</w:t>
      </w:r>
    </w:p>
    <w:p w:rsidR="00366320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</w:rPr>
      </w:pPr>
      <w:r w:rsidRPr="00E95D0B">
        <w:rPr>
          <w:rFonts w:ascii="Times New Roman" w:hAnsi="Times New Roman" w:cs="Times New Roman"/>
          <w:b/>
        </w:rPr>
        <w:t>ЛОТ № 11 – покупка машины бурильной;</w:t>
      </w:r>
    </w:p>
    <w:p w:rsidR="00366320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</w:rPr>
      </w:pPr>
      <w:r w:rsidRPr="00E95D0B">
        <w:rPr>
          <w:rFonts w:ascii="Times New Roman" w:hAnsi="Times New Roman" w:cs="Times New Roman"/>
          <w:b/>
        </w:rPr>
        <w:t>ЛОТ № 12 – покупка Электротехнической лаборатории;</w:t>
      </w:r>
    </w:p>
    <w:p w:rsidR="00366320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</w:rPr>
      </w:pPr>
      <w:r w:rsidRPr="00E95D0B">
        <w:rPr>
          <w:rFonts w:ascii="Times New Roman" w:hAnsi="Times New Roman" w:cs="Times New Roman"/>
          <w:b/>
        </w:rPr>
        <w:t>ЛОТ № 13 – покупка Крана автомобильного;</w:t>
      </w:r>
    </w:p>
    <w:p w:rsidR="00366320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</w:rPr>
      </w:pPr>
      <w:r w:rsidRPr="00E95D0B">
        <w:rPr>
          <w:rFonts w:ascii="Times New Roman" w:hAnsi="Times New Roman" w:cs="Times New Roman"/>
          <w:b/>
        </w:rPr>
        <w:t>ЛОТ № 14 – покупка прицепа автомобильного 880712;</w:t>
      </w:r>
    </w:p>
    <w:p w:rsidR="00366320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</w:rPr>
      </w:pPr>
      <w:r w:rsidRPr="00E95D0B">
        <w:rPr>
          <w:rFonts w:ascii="Times New Roman" w:hAnsi="Times New Roman" w:cs="Times New Roman"/>
          <w:b/>
        </w:rPr>
        <w:t>ЛОТ № 15 – покупка прицепа-АР-5;</w:t>
      </w:r>
    </w:p>
    <w:p w:rsidR="00366320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</w:rPr>
      </w:pPr>
      <w:r w:rsidRPr="00E95D0B">
        <w:rPr>
          <w:rFonts w:ascii="Times New Roman" w:hAnsi="Times New Roman" w:cs="Times New Roman"/>
          <w:b/>
        </w:rPr>
        <w:t xml:space="preserve">ЛОТ № 16 – покупка </w:t>
      </w:r>
      <w:proofErr w:type="gramStart"/>
      <w:r w:rsidRPr="00E95D0B">
        <w:rPr>
          <w:rFonts w:ascii="Times New Roman" w:hAnsi="Times New Roman" w:cs="Times New Roman"/>
          <w:b/>
        </w:rPr>
        <w:t>прицеп-платформы</w:t>
      </w:r>
      <w:proofErr w:type="gramEnd"/>
      <w:r w:rsidRPr="00E95D0B">
        <w:rPr>
          <w:rFonts w:ascii="Times New Roman" w:hAnsi="Times New Roman" w:cs="Times New Roman"/>
          <w:b/>
        </w:rPr>
        <w:t xml:space="preserve"> с установленной дизель-генераторной установкой;</w:t>
      </w:r>
    </w:p>
    <w:p w:rsidR="00DE3F8D" w:rsidRPr="00E95D0B" w:rsidRDefault="00366320" w:rsidP="0036632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95D0B">
        <w:rPr>
          <w:rFonts w:ascii="Times New Roman" w:hAnsi="Times New Roman" w:cs="Times New Roman"/>
          <w:b/>
        </w:rPr>
        <w:t>ЛОТ № 17 – покупка УАЗ-390945(2010г.)</w:t>
      </w:r>
      <w:r w:rsidR="000763CB" w:rsidRPr="00E95D0B">
        <w:rPr>
          <w:rFonts w:ascii="Times New Roman" w:hAnsi="Times New Roman" w:cs="Times New Roman"/>
          <w:b/>
        </w:rPr>
        <w:t>.</w:t>
      </w:r>
    </w:p>
    <w:p w:rsidR="003B33FA" w:rsidRPr="00E95D0B" w:rsidRDefault="003B33FA" w:rsidP="00404A5F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E95D0B">
        <w:rPr>
          <w:b/>
          <w:bCs/>
          <w:sz w:val="22"/>
          <w:szCs w:val="22"/>
        </w:rPr>
        <w:t>Заказчик</w:t>
      </w:r>
      <w:r w:rsidR="003B13EB" w:rsidRPr="00E95D0B">
        <w:rPr>
          <w:b/>
          <w:bCs/>
          <w:sz w:val="22"/>
          <w:szCs w:val="22"/>
        </w:rPr>
        <w:t>, Общество</w:t>
      </w:r>
      <w:r w:rsidRPr="00E95D0B">
        <w:rPr>
          <w:bCs/>
          <w:sz w:val="22"/>
          <w:szCs w:val="22"/>
        </w:rPr>
        <w:t xml:space="preserve"> </w:t>
      </w:r>
      <w:r w:rsidR="003B13EB" w:rsidRPr="00E95D0B">
        <w:rPr>
          <w:bCs/>
          <w:sz w:val="22"/>
          <w:szCs w:val="22"/>
        </w:rPr>
        <w:t>–</w:t>
      </w:r>
      <w:r w:rsidRPr="00E95D0B">
        <w:rPr>
          <w:bCs/>
          <w:sz w:val="22"/>
          <w:szCs w:val="22"/>
        </w:rPr>
        <w:t xml:space="preserve"> </w:t>
      </w:r>
      <w:r w:rsidR="003B13EB" w:rsidRPr="00E95D0B">
        <w:rPr>
          <w:bCs/>
          <w:sz w:val="22"/>
          <w:szCs w:val="22"/>
        </w:rPr>
        <w:t>юридическое лицо, в интересах и за счет средств которого осуществляется закупка -</w:t>
      </w:r>
      <w:r w:rsidR="003B13EB" w:rsidRPr="00E95D0B">
        <w:rPr>
          <w:sz w:val="22"/>
          <w:szCs w:val="22"/>
        </w:rPr>
        <w:t xml:space="preserve"> </w:t>
      </w:r>
      <w:r w:rsidR="003F5E34" w:rsidRPr="00E95D0B">
        <w:rPr>
          <w:sz w:val="22"/>
          <w:szCs w:val="22"/>
        </w:rPr>
        <w:t>А</w:t>
      </w:r>
      <w:r w:rsidRPr="00E95D0B">
        <w:rPr>
          <w:sz w:val="22"/>
          <w:szCs w:val="22"/>
        </w:rPr>
        <w:t>кционерное общество «</w:t>
      </w:r>
      <w:proofErr w:type="gramStart"/>
      <w:r w:rsidR="00F5122C" w:rsidRPr="00E95D0B">
        <w:rPr>
          <w:sz w:val="22"/>
          <w:szCs w:val="22"/>
        </w:rPr>
        <w:t>МСК</w:t>
      </w:r>
      <w:proofErr w:type="gramEnd"/>
      <w:r w:rsidR="00F5122C" w:rsidRPr="00E95D0B">
        <w:rPr>
          <w:sz w:val="22"/>
          <w:szCs w:val="22"/>
        </w:rPr>
        <w:t xml:space="preserve"> Энергосеть</w:t>
      </w:r>
      <w:r w:rsidR="003B13EB" w:rsidRPr="00E95D0B">
        <w:rPr>
          <w:sz w:val="22"/>
          <w:szCs w:val="22"/>
        </w:rPr>
        <w:t>»</w:t>
      </w:r>
      <w:r w:rsidRPr="00E95D0B">
        <w:rPr>
          <w:sz w:val="22"/>
          <w:szCs w:val="22"/>
        </w:rPr>
        <w:t>.</w:t>
      </w:r>
    </w:p>
    <w:p w:rsidR="003B13EB" w:rsidRPr="00E95D0B" w:rsidRDefault="003B13EB" w:rsidP="00404A5F">
      <w:pPr>
        <w:pStyle w:val="3"/>
        <w:numPr>
          <w:ilvl w:val="0"/>
          <w:numId w:val="0"/>
        </w:numPr>
        <w:spacing w:line="240" w:lineRule="auto"/>
        <w:ind w:hanging="425"/>
        <w:rPr>
          <w:sz w:val="22"/>
          <w:szCs w:val="22"/>
        </w:rPr>
      </w:pPr>
    </w:p>
    <w:p w:rsidR="00E41CE8" w:rsidRPr="00E95D0B" w:rsidRDefault="003B33FA" w:rsidP="00404A5F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95D0B">
        <w:rPr>
          <w:b/>
          <w:i/>
          <w:sz w:val="22"/>
          <w:szCs w:val="22"/>
        </w:rPr>
        <w:t>Место нахождения:</w:t>
      </w:r>
      <w:r w:rsidRPr="00E95D0B">
        <w:rPr>
          <w:sz w:val="22"/>
          <w:szCs w:val="22"/>
        </w:rPr>
        <w:t xml:space="preserve"> Российская Федерация, </w:t>
      </w:r>
      <w:r w:rsidR="00E41CE8" w:rsidRPr="00E95D0B">
        <w:rPr>
          <w:rStyle w:val="rvts31451"/>
          <w:sz w:val="22"/>
          <w:szCs w:val="22"/>
        </w:rPr>
        <w:t>14107</w:t>
      </w:r>
      <w:r w:rsidR="00F5122C" w:rsidRPr="00E95D0B">
        <w:rPr>
          <w:rStyle w:val="rvts31451"/>
          <w:sz w:val="22"/>
          <w:szCs w:val="22"/>
        </w:rPr>
        <w:t>0</w:t>
      </w:r>
      <w:r w:rsidR="00E41CE8" w:rsidRPr="00E95D0B">
        <w:rPr>
          <w:rStyle w:val="rvts31451"/>
          <w:sz w:val="22"/>
          <w:szCs w:val="22"/>
        </w:rPr>
        <w:t>, Московская область, г. Корол</w:t>
      </w:r>
      <w:r w:rsidR="00511094" w:rsidRPr="00E95D0B">
        <w:rPr>
          <w:rStyle w:val="rvts31451"/>
          <w:sz w:val="22"/>
          <w:szCs w:val="22"/>
        </w:rPr>
        <w:t>ё</w:t>
      </w:r>
      <w:r w:rsidR="00F5122C" w:rsidRPr="00E95D0B">
        <w:rPr>
          <w:rStyle w:val="rvts31451"/>
          <w:sz w:val="22"/>
          <w:szCs w:val="22"/>
        </w:rPr>
        <w:t>в, ул. Гагарина, д.10</w:t>
      </w:r>
      <w:r w:rsidR="00E41CE8" w:rsidRPr="00E95D0B">
        <w:rPr>
          <w:rStyle w:val="rvts31451"/>
          <w:sz w:val="22"/>
          <w:szCs w:val="22"/>
        </w:rPr>
        <w:t>а</w:t>
      </w:r>
      <w:r w:rsidR="00F5122C" w:rsidRPr="00E95D0B">
        <w:rPr>
          <w:rStyle w:val="rvts31451"/>
          <w:sz w:val="22"/>
          <w:szCs w:val="22"/>
        </w:rPr>
        <w:t>, пом. 011</w:t>
      </w:r>
      <w:r w:rsidR="00E41CE8" w:rsidRPr="00E95D0B">
        <w:rPr>
          <w:bCs/>
          <w:sz w:val="22"/>
          <w:szCs w:val="22"/>
        </w:rPr>
        <w:t xml:space="preserve"> </w:t>
      </w:r>
    </w:p>
    <w:p w:rsidR="00E41CE8" w:rsidRPr="00E95D0B" w:rsidRDefault="00B227C8" w:rsidP="00404A5F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95D0B">
        <w:rPr>
          <w:b/>
          <w:bCs/>
          <w:i/>
          <w:sz w:val="22"/>
          <w:szCs w:val="22"/>
        </w:rPr>
        <w:t>Адрес подачи заявок</w:t>
      </w:r>
      <w:r w:rsidR="003B33FA" w:rsidRPr="00E95D0B">
        <w:rPr>
          <w:b/>
          <w:bCs/>
          <w:i/>
          <w:sz w:val="22"/>
          <w:szCs w:val="22"/>
        </w:rPr>
        <w:t>:</w:t>
      </w:r>
      <w:r w:rsidR="003B33FA" w:rsidRPr="00E95D0B">
        <w:rPr>
          <w:bCs/>
          <w:i/>
          <w:sz w:val="22"/>
          <w:szCs w:val="22"/>
        </w:rPr>
        <w:t xml:space="preserve"> </w:t>
      </w:r>
      <w:r w:rsidR="003B33FA" w:rsidRPr="00E95D0B">
        <w:rPr>
          <w:bCs/>
          <w:sz w:val="22"/>
          <w:szCs w:val="22"/>
        </w:rPr>
        <w:t xml:space="preserve">Российская Федерация, </w:t>
      </w:r>
      <w:r w:rsidR="00366320" w:rsidRPr="00E95D0B">
        <w:rPr>
          <w:rStyle w:val="rvts31451"/>
          <w:sz w:val="22"/>
          <w:szCs w:val="22"/>
        </w:rPr>
        <w:t>123290</w:t>
      </w:r>
      <w:r w:rsidR="00E41CE8" w:rsidRPr="00E95D0B">
        <w:rPr>
          <w:rStyle w:val="rvts31451"/>
          <w:sz w:val="22"/>
          <w:szCs w:val="22"/>
        </w:rPr>
        <w:t xml:space="preserve">, </w:t>
      </w:r>
      <w:r w:rsidR="00366320" w:rsidRPr="00E95D0B">
        <w:rPr>
          <w:rStyle w:val="rvts31451"/>
          <w:sz w:val="22"/>
          <w:szCs w:val="22"/>
        </w:rPr>
        <w:t>г. Москва</w:t>
      </w:r>
      <w:r w:rsidR="00E41CE8" w:rsidRPr="00E95D0B">
        <w:rPr>
          <w:rStyle w:val="rvts31451"/>
          <w:sz w:val="22"/>
          <w:szCs w:val="22"/>
        </w:rPr>
        <w:t xml:space="preserve">, </w:t>
      </w:r>
      <w:r w:rsidR="00366320" w:rsidRPr="00E95D0B">
        <w:rPr>
          <w:rStyle w:val="rvts31451"/>
          <w:sz w:val="22"/>
          <w:szCs w:val="22"/>
        </w:rPr>
        <w:t>Мукомольный проезд, д. 2А</w:t>
      </w:r>
    </w:p>
    <w:p w:rsidR="00A168F0" w:rsidRPr="00E95D0B" w:rsidRDefault="00BF1230" w:rsidP="00404A5F">
      <w:pPr>
        <w:pStyle w:val="3"/>
        <w:numPr>
          <w:ilvl w:val="0"/>
          <w:numId w:val="0"/>
        </w:numPr>
        <w:spacing w:line="240" w:lineRule="auto"/>
        <w:rPr>
          <w:b/>
          <w:bCs/>
          <w:i/>
          <w:sz w:val="22"/>
          <w:szCs w:val="22"/>
        </w:rPr>
      </w:pPr>
      <w:r w:rsidRPr="00E95D0B">
        <w:rPr>
          <w:b/>
          <w:bCs/>
          <w:i/>
          <w:sz w:val="22"/>
          <w:szCs w:val="22"/>
        </w:rPr>
        <w:t>Адрес электронной почты:</w:t>
      </w:r>
      <w:r w:rsidRPr="00E95D0B">
        <w:rPr>
          <w:bCs/>
          <w:sz w:val="22"/>
          <w:szCs w:val="22"/>
        </w:rPr>
        <w:t xml:space="preserve"> </w:t>
      </w:r>
      <w:proofErr w:type="spellStart"/>
      <w:r w:rsidR="00A46F9A" w:rsidRPr="00E95D0B">
        <w:rPr>
          <w:color w:val="0000FF"/>
          <w:sz w:val="22"/>
          <w:szCs w:val="22"/>
          <w:u w:val="single"/>
          <w:lang w:val="en-US"/>
        </w:rPr>
        <w:t>Bessonov</w:t>
      </w:r>
      <w:proofErr w:type="spellEnd"/>
      <w:r w:rsidR="00A46F9A" w:rsidRPr="00E95D0B">
        <w:rPr>
          <w:color w:val="0000FF"/>
          <w:sz w:val="22"/>
          <w:szCs w:val="22"/>
          <w:u w:val="single"/>
        </w:rPr>
        <w:t>.</w:t>
      </w:r>
      <w:r w:rsidR="00A46F9A" w:rsidRPr="00E95D0B">
        <w:rPr>
          <w:color w:val="0000FF"/>
          <w:sz w:val="22"/>
          <w:szCs w:val="22"/>
          <w:u w:val="single"/>
          <w:lang w:val="en-US"/>
        </w:rPr>
        <w:t>DA</w:t>
      </w:r>
      <w:r w:rsidR="00A168F0" w:rsidRPr="00E95D0B">
        <w:rPr>
          <w:color w:val="0000FF"/>
          <w:sz w:val="22"/>
          <w:szCs w:val="22"/>
          <w:u w:val="single"/>
        </w:rPr>
        <w:t>@kenet.ru</w:t>
      </w:r>
      <w:r w:rsidR="00A168F0" w:rsidRPr="00E95D0B">
        <w:rPr>
          <w:b/>
          <w:bCs/>
          <w:i/>
          <w:sz w:val="22"/>
          <w:szCs w:val="22"/>
        </w:rPr>
        <w:t xml:space="preserve"> </w:t>
      </w:r>
    </w:p>
    <w:p w:rsidR="00BF1230" w:rsidRPr="00E95D0B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95D0B">
        <w:rPr>
          <w:b/>
          <w:bCs/>
          <w:i/>
          <w:sz w:val="22"/>
          <w:szCs w:val="22"/>
        </w:rPr>
        <w:t>Контактное лицо:</w:t>
      </w:r>
      <w:r w:rsidRPr="00E95D0B">
        <w:rPr>
          <w:bCs/>
          <w:sz w:val="22"/>
          <w:szCs w:val="22"/>
        </w:rPr>
        <w:t xml:space="preserve"> </w:t>
      </w:r>
      <w:r w:rsidR="00A46F9A" w:rsidRPr="00E95D0B">
        <w:rPr>
          <w:bCs/>
          <w:sz w:val="22"/>
          <w:szCs w:val="22"/>
        </w:rPr>
        <w:t>Д.А. Бессонов</w:t>
      </w:r>
    </w:p>
    <w:p w:rsidR="00BF1230" w:rsidRPr="00E95D0B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95D0B">
        <w:rPr>
          <w:b/>
          <w:bCs/>
          <w:i/>
          <w:sz w:val="22"/>
          <w:szCs w:val="22"/>
        </w:rPr>
        <w:t>Контактный телефон:</w:t>
      </w:r>
      <w:r w:rsidRPr="00E95D0B">
        <w:rPr>
          <w:bCs/>
          <w:sz w:val="22"/>
          <w:szCs w:val="22"/>
        </w:rPr>
        <w:t xml:space="preserve"> (495) 516-65-31</w:t>
      </w:r>
    </w:p>
    <w:p w:rsidR="003B33FA" w:rsidRPr="00E95D0B" w:rsidRDefault="003B33FA" w:rsidP="00404A5F">
      <w:pPr>
        <w:pStyle w:val="ac"/>
        <w:ind w:left="0" w:hanging="425"/>
        <w:rPr>
          <w:bCs/>
          <w:sz w:val="22"/>
        </w:rPr>
      </w:pPr>
    </w:p>
    <w:p w:rsidR="009940C8" w:rsidRPr="00E95D0B" w:rsidRDefault="00F93E9F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 xml:space="preserve">Документация о </w:t>
      </w:r>
      <w:r w:rsidRPr="00E95D0B">
        <w:rPr>
          <w:bCs/>
          <w:sz w:val="22"/>
          <w:szCs w:val="22"/>
        </w:rPr>
        <w:t xml:space="preserve">закупке у единственного поставщика (подрядчика, исполнителя) </w:t>
      </w:r>
      <w:r w:rsidR="009940C8" w:rsidRPr="00E95D0B">
        <w:rPr>
          <w:bCs/>
          <w:sz w:val="22"/>
          <w:szCs w:val="22"/>
        </w:rPr>
        <w:t xml:space="preserve">заключения договора </w:t>
      </w:r>
      <w:proofErr w:type="gramStart"/>
      <w:r w:rsidR="009940C8" w:rsidRPr="00E95D0B">
        <w:rPr>
          <w:bCs/>
          <w:sz w:val="22"/>
          <w:szCs w:val="22"/>
        </w:rPr>
        <w:t>на</w:t>
      </w:r>
      <w:proofErr w:type="gramEnd"/>
      <w:r w:rsidR="009940C8" w:rsidRPr="00E95D0B">
        <w:rPr>
          <w:bCs/>
          <w:sz w:val="22"/>
          <w:szCs w:val="22"/>
        </w:rPr>
        <w:t>: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1 – покупка ЭКСКАВАТОРА-ПОГРУЗЧИКА JCB 3CXS14M2NM;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2 – покупка УАЗ-390995 (2014г.);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3 – покупка УАЗ-390945 (2013г.);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4 – покупка УАЗ-390995 (2011г.);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5 – покупка УАЗ-390944;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 xml:space="preserve">ЛОТ № 6 – покупка ВАЗ 21041-30; 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7 – покупка автомобиля-самосвала;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8 – покупка Подъемника с рабочей платформой (2009г.);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9 – покупка Подъемника с рабочей платформой (2007г.);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10 – покупка автомобиля бортового с краном-манипулятором;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11 – покупка машины бурильной;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12 – покупка Электротехнической лаборатории;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13 – покупка Крана автомобильного;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14 – покупка прицепа автомобильного 880712;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15 – покупка прицепа-АР-5;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 xml:space="preserve">ЛОТ № 16 – покупка </w:t>
      </w:r>
      <w:proofErr w:type="gramStart"/>
      <w:r w:rsidRPr="00E95D0B">
        <w:rPr>
          <w:b/>
          <w:bCs/>
          <w:sz w:val="22"/>
          <w:szCs w:val="22"/>
        </w:rPr>
        <w:t>прицеп-платформы</w:t>
      </w:r>
      <w:proofErr w:type="gramEnd"/>
      <w:r w:rsidRPr="00E95D0B">
        <w:rPr>
          <w:b/>
          <w:bCs/>
          <w:sz w:val="22"/>
          <w:szCs w:val="22"/>
        </w:rPr>
        <w:t xml:space="preserve"> с установленной дизель-генераторной установкой;</w:t>
      </w:r>
    </w:p>
    <w:p w:rsidR="00F93E9F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17 – покупка УАЗ-390945(2010г.)</w:t>
      </w:r>
      <w:r w:rsidR="00404A5F" w:rsidRPr="00E95D0B">
        <w:rPr>
          <w:bCs/>
          <w:sz w:val="22"/>
          <w:szCs w:val="22"/>
        </w:rPr>
        <w:t xml:space="preserve"> </w:t>
      </w:r>
      <w:r w:rsidR="00F93E9F" w:rsidRPr="00E95D0B">
        <w:rPr>
          <w:bCs/>
          <w:sz w:val="22"/>
          <w:szCs w:val="22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33FA" w:rsidRPr="00E95D0B" w:rsidRDefault="00E41CE8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 xml:space="preserve">Официальный сайт </w:t>
      </w:r>
      <w:r w:rsidRPr="00E95D0B">
        <w:rPr>
          <w:bCs/>
          <w:sz w:val="22"/>
          <w:szCs w:val="22"/>
        </w:rPr>
        <w:t xml:space="preserve">- </w:t>
      </w:r>
      <w:hyperlink r:id="rId13" w:history="1">
        <w:r w:rsidR="00824832" w:rsidRPr="00E95D0B">
          <w:rPr>
            <w:rStyle w:val="a5"/>
            <w:sz w:val="22"/>
            <w:szCs w:val="22"/>
          </w:rPr>
          <w:t>www.</w:t>
        </w:r>
        <w:r w:rsidR="00824832" w:rsidRPr="00E95D0B">
          <w:rPr>
            <w:rStyle w:val="a5"/>
            <w:sz w:val="22"/>
            <w:szCs w:val="22"/>
            <w:lang w:val="en-US"/>
          </w:rPr>
          <w:t>zakupki</w:t>
        </w:r>
        <w:r w:rsidR="00824832" w:rsidRPr="00E95D0B">
          <w:rPr>
            <w:rStyle w:val="a5"/>
            <w:sz w:val="22"/>
            <w:szCs w:val="22"/>
          </w:rPr>
          <w:t>.</w:t>
        </w:r>
        <w:r w:rsidR="00824832" w:rsidRPr="00E95D0B">
          <w:rPr>
            <w:rStyle w:val="a5"/>
            <w:sz w:val="22"/>
            <w:szCs w:val="22"/>
            <w:lang w:val="en-US"/>
          </w:rPr>
          <w:t>gov</w:t>
        </w:r>
        <w:r w:rsidR="00824832" w:rsidRPr="00E95D0B">
          <w:rPr>
            <w:rStyle w:val="a5"/>
            <w:sz w:val="22"/>
            <w:szCs w:val="22"/>
          </w:rPr>
          <w:t>.</w:t>
        </w:r>
        <w:proofErr w:type="spellStart"/>
        <w:r w:rsidR="00824832" w:rsidRPr="00E95D0B">
          <w:rPr>
            <w:rStyle w:val="a5"/>
            <w:sz w:val="22"/>
            <w:szCs w:val="22"/>
          </w:rPr>
          <w:t>ru</w:t>
        </w:r>
        <w:proofErr w:type="spellEnd"/>
      </w:hyperlink>
    </w:p>
    <w:p w:rsidR="003B13EB" w:rsidRPr="00E95D0B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2"/>
          <w:szCs w:val="22"/>
        </w:rPr>
      </w:pPr>
    </w:p>
    <w:p w:rsidR="003B33FA" w:rsidRPr="00E95D0B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 xml:space="preserve">Общие положения. </w:t>
      </w:r>
    </w:p>
    <w:p w:rsidR="007F5F0B" w:rsidRPr="00E95D0B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7F5F0B" w:rsidRPr="00E95D0B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 xml:space="preserve">Порядок проведения закупки </w:t>
      </w:r>
      <w:r w:rsidRPr="00E95D0B">
        <w:rPr>
          <w:bCs/>
          <w:sz w:val="22"/>
          <w:szCs w:val="22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proofErr w:type="gramStart"/>
      <w:r w:rsidR="00F5122C" w:rsidRPr="00E95D0B">
        <w:rPr>
          <w:bCs/>
          <w:sz w:val="22"/>
          <w:szCs w:val="22"/>
        </w:rPr>
        <w:t>МСК</w:t>
      </w:r>
      <w:proofErr w:type="gramEnd"/>
      <w:r w:rsidR="00F5122C" w:rsidRPr="00E95D0B">
        <w:rPr>
          <w:bCs/>
          <w:sz w:val="22"/>
          <w:szCs w:val="22"/>
        </w:rPr>
        <w:t xml:space="preserve"> </w:t>
      </w:r>
      <w:proofErr w:type="spellStart"/>
      <w:r w:rsidR="00F5122C" w:rsidRPr="00E95D0B">
        <w:rPr>
          <w:bCs/>
          <w:sz w:val="22"/>
          <w:szCs w:val="22"/>
        </w:rPr>
        <w:t>Энерго</w:t>
      </w:r>
      <w:proofErr w:type="spellEnd"/>
      <w:r w:rsidRPr="00E95D0B">
        <w:rPr>
          <w:bCs/>
          <w:sz w:val="22"/>
          <w:szCs w:val="22"/>
        </w:rPr>
        <w:t>» и в настоящей документации.</w:t>
      </w:r>
    </w:p>
    <w:p w:rsidR="000C1F8C" w:rsidRPr="00E95D0B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2"/>
          <w:szCs w:val="22"/>
        </w:rPr>
      </w:pPr>
      <w:r w:rsidRPr="00E95D0B">
        <w:rPr>
          <w:rStyle w:val="rvts31452"/>
          <w:sz w:val="22"/>
          <w:szCs w:val="22"/>
        </w:rPr>
        <w:t xml:space="preserve">                                              </w:t>
      </w:r>
    </w:p>
    <w:p w:rsidR="00DA4AFC" w:rsidRPr="00E95D0B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2"/>
          <w:szCs w:val="22"/>
        </w:rPr>
      </w:pPr>
      <w:r w:rsidRPr="00E95D0B">
        <w:rPr>
          <w:rStyle w:val="rvts31451"/>
          <w:sz w:val="22"/>
          <w:szCs w:val="22"/>
        </w:rPr>
        <w:t xml:space="preserve">Извещение о </w:t>
      </w:r>
      <w:r w:rsidRPr="00E95D0B">
        <w:rPr>
          <w:bCs/>
          <w:sz w:val="22"/>
          <w:szCs w:val="22"/>
        </w:rPr>
        <w:t xml:space="preserve">проведении закупки у единственного поставщика (подрядчика, исполнителя) </w:t>
      </w:r>
      <w:r w:rsidRPr="00E95D0B">
        <w:rPr>
          <w:rStyle w:val="rvts31451"/>
          <w:sz w:val="22"/>
          <w:szCs w:val="22"/>
        </w:rPr>
        <w:t xml:space="preserve">и документация размещаются </w:t>
      </w:r>
      <w:r w:rsidR="00E054BD" w:rsidRPr="00E95D0B">
        <w:rPr>
          <w:rStyle w:val="rvts31451"/>
          <w:sz w:val="22"/>
          <w:szCs w:val="22"/>
        </w:rPr>
        <w:t>на официальном сайте</w:t>
      </w:r>
      <w:r w:rsidR="003651A7" w:rsidRPr="00E95D0B">
        <w:rPr>
          <w:rStyle w:val="rvts31451"/>
          <w:sz w:val="22"/>
          <w:szCs w:val="22"/>
        </w:rPr>
        <w:t xml:space="preserve"> </w:t>
      </w:r>
      <w:hyperlink r:id="rId14" w:history="1">
        <w:r w:rsidR="00824832" w:rsidRPr="00E95D0B">
          <w:rPr>
            <w:rStyle w:val="a5"/>
            <w:sz w:val="22"/>
            <w:szCs w:val="22"/>
          </w:rPr>
          <w:t>www.</w:t>
        </w:r>
        <w:r w:rsidR="00824832" w:rsidRPr="00E95D0B">
          <w:rPr>
            <w:rStyle w:val="a5"/>
            <w:sz w:val="22"/>
            <w:szCs w:val="22"/>
            <w:lang w:val="en-US"/>
          </w:rPr>
          <w:t>zakupki</w:t>
        </w:r>
        <w:r w:rsidR="00824832" w:rsidRPr="00E95D0B">
          <w:rPr>
            <w:rStyle w:val="a5"/>
            <w:sz w:val="22"/>
            <w:szCs w:val="22"/>
          </w:rPr>
          <w:t>.</w:t>
        </w:r>
        <w:r w:rsidR="00824832" w:rsidRPr="00E95D0B">
          <w:rPr>
            <w:rStyle w:val="a5"/>
            <w:sz w:val="22"/>
            <w:szCs w:val="22"/>
            <w:lang w:val="en-US"/>
          </w:rPr>
          <w:t>gov</w:t>
        </w:r>
        <w:r w:rsidR="00824832" w:rsidRPr="00E95D0B">
          <w:rPr>
            <w:rStyle w:val="a5"/>
            <w:sz w:val="22"/>
            <w:szCs w:val="22"/>
          </w:rPr>
          <w:t>.</w:t>
        </w:r>
        <w:proofErr w:type="spellStart"/>
        <w:r w:rsidR="00824832" w:rsidRPr="00E95D0B">
          <w:rPr>
            <w:rStyle w:val="a5"/>
            <w:sz w:val="22"/>
            <w:szCs w:val="22"/>
          </w:rPr>
          <w:t>ru</w:t>
        </w:r>
        <w:proofErr w:type="spellEnd"/>
      </w:hyperlink>
      <w:r w:rsidR="00DA4AFC" w:rsidRPr="00E95D0B">
        <w:rPr>
          <w:sz w:val="22"/>
          <w:szCs w:val="22"/>
        </w:rPr>
        <w:t>.</w:t>
      </w:r>
    </w:p>
    <w:p w:rsidR="00840A30" w:rsidRPr="00E95D0B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2"/>
          <w:szCs w:val="22"/>
        </w:rPr>
      </w:pPr>
    </w:p>
    <w:p w:rsidR="001512D9" w:rsidRPr="00E95D0B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Т</w:t>
      </w:r>
      <w:r w:rsidR="000E3552" w:rsidRPr="00E95D0B">
        <w:rPr>
          <w:b/>
          <w:sz w:val="22"/>
          <w:szCs w:val="22"/>
        </w:rPr>
        <w:t>ребования к предмету закупки</w:t>
      </w:r>
      <w:r w:rsidR="001512D9" w:rsidRPr="00E95D0B">
        <w:rPr>
          <w:b/>
          <w:sz w:val="22"/>
          <w:szCs w:val="22"/>
        </w:rPr>
        <w:t>.</w:t>
      </w:r>
    </w:p>
    <w:p w:rsidR="005F6A2F" w:rsidRPr="00E95D0B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2"/>
          <w:szCs w:val="22"/>
        </w:rPr>
      </w:pPr>
    </w:p>
    <w:p w:rsidR="009940C8" w:rsidRPr="00E95D0B" w:rsidRDefault="003F5E34" w:rsidP="00DE3F8D">
      <w:pPr>
        <w:pStyle w:val="3"/>
        <w:numPr>
          <w:ilvl w:val="0"/>
          <w:numId w:val="0"/>
        </w:numPr>
        <w:spacing w:line="240" w:lineRule="auto"/>
        <w:ind w:left="1277" w:hanging="567"/>
        <w:rPr>
          <w:sz w:val="22"/>
          <w:szCs w:val="22"/>
        </w:rPr>
      </w:pPr>
      <w:r w:rsidRPr="00E95D0B">
        <w:rPr>
          <w:sz w:val="22"/>
          <w:szCs w:val="22"/>
        </w:rPr>
        <w:t xml:space="preserve">Предметом закупки является право </w:t>
      </w:r>
      <w:r w:rsidR="00692803" w:rsidRPr="00E95D0B">
        <w:rPr>
          <w:bCs/>
          <w:sz w:val="22"/>
          <w:szCs w:val="22"/>
        </w:rPr>
        <w:t>заключения</w:t>
      </w:r>
      <w:r w:rsidR="00BE5D0A" w:rsidRPr="00E95D0B">
        <w:rPr>
          <w:bCs/>
          <w:sz w:val="22"/>
          <w:szCs w:val="22"/>
        </w:rPr>
        <w:t xml:space="preserve"> договора </w:t>
      </w:r>
      <w:proofErr w:type="gramStart"/>
      <w:r w:rsidR="00CD5BCF" w:rsidRPr="00E95D0B">
        <w:rPr>
          <w:sz w:val="22"/>
          <w:szCs w:val="22"/>
        </w:rPr>
        <w:t>на</w:t>
      </w:r>
      <w:proofErr w:type="gramEnd"/>
      <w:r w:rsidR="00AB5E2A" w:rsidRPr="00E95D0B">
        <w:rPr>
          <w:sz w:val="22"/>
          <w:szCs w:val="22"/>
        </w:rPr>
        <w:t xml:space="preserve"> 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1 – покупка ЭКСКАВАТОРА-ПОГРУЗЧИКА JCB 3CXS14M2NM;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2 – покупка УАЗ-390995 (2014г.);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3 – покупка УАЗ-390945 (2013г.);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4 – покупка УАЗ-390995 (2011г.);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5 – покупка УАЗ-390944;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 xml:space="preserve">ЛОТ № 6 – покупка ВАЗ 21041-30; 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7 – покупка автомобиля-самосвала;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8 – покупка Подъемника с рабочей платформой (2009г.);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9 – покупка Подъемника с рабочей платформой (2007г.);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10 – покупка автомобиля бортового с краном-манипулятором;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11 – покупка машины бурильной;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12 – покупка Электротехнической лаборатории;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13 – покупка Крана автомобильного;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14 – покупка прицепа автомобильного 880712;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15 – покупка прицепа-АР-5;</w:t>
      </w:r>
    </w:p>
    <w:p w:rsidR="00366320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/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 xml:space="preserve">ЛОТ № 16 – покупка </w:t>
      </w:r>
      <w:proofErr w:type="gramStart"/>
      <w:r w:rsidRPr="00E95D0B">
        <w:rPr>
          <w:b/>
          <w:bCs/>
          <w:sz w:val="22"/>
          <w:szCs w:val="22"/>
        </w:rPr>
        <w:t>прицеп-платформы</w:t>
      </w:r>
      <w:proofErr w:type="gramEnd"/>
      <w:r w:rsidRPr="00E95D0B">
        <w:rPr>
          <w:b/>
          <w:bCs/>
          <w:sz w:val="22"/>
          <w:szCs w:val="22"/>
        </w:rPr>
        <w:t xml:space="preserve"> с установленной дизель-генераторной установкой;</w:t>
      </w:r>
    </w:p>
    <w:p w:rsidR="00404A5F" w:rsidRPr="00E95D0B" w:rsidRDefault="00366320" w:rsidP="00366320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>ЛОТ № 17 – покупка УАЗ-390945(2010г.)</w:t>
      </w:r>
      <w:r w:rsidR="00433D98" w:rsidRPr="00E95D0B">
        <w:rPr>
          <w:bCs/>
          <w:sz w:val="22"/>
          <w:szCs w:val="22"/>
        </w:rPr>
        <w:t xml:space="preserve"> </w:t>
      </w:r>
      <w:r w:rsidR="00404A5F" w:rsidRPr="00E95D0B">
        <w:rPr>
          <w:bCs/>
          <w:sz w:val="22"/>
          <w:szCs w:val="22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5565E2" w:rsidRPr="00E95D0B" w:rsidRDefault="005565E2" w:rsidP="005565E2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</w:p>
    <w:p w:rsidR="00AF0849" w:rsidRPr="00E95D0B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Т</w:t>
      </w:r>
      <w:r w:rsidR="00AF0849" w:rsidRPr="00E95D0B">
        <w:rPr>
          <w:b/>
          <w:sz w:val="22"/>
          <w:szCs w:val="22"/>
        </w:rPr>
        <w:t>ребования к содержанию, форме, оформлению и составу заявки на участие в</w:t>
      </w:r>
      <w:r w:rsidR="0095621A" w:rsidRPr="00E95D0B">
        <w:rPr>
          <w:b/>
          <w:sz w:val="22"/>
          <w:szCs w:val="22"/>
        </w:rPr>
        <w:t xml:space="preserve"> </w:t>
      </w:r>
      <w:r w:rsidR="00273518" w:rsidRPr="00E95D0B">
        <w:rPr>
          <w:b/>
          <w:sz w:val="22"/>
          <w:szCs w:val="22"/>
        </w:rPr>
        <w:t>закупке</w:t>
      </w:r>
      <w:r w:rsidRPr="00E95D0B">
        <w:rPr>
          <w:b/>
          <w:sz w:val="22"/>
          <w:szCs w:val="22"/>
        </w:rPr>
        <w:t>.</w:t>
      </w:r>
    </w:p>
    <w:p w:rsidR="00647F1D" w:rsidRPr="00E95D0B" w:rsidRDefault="00647F1D" w:rsidP="00B03095">
      <w:pPr>
        <w:pStyle w:val="a8"/>
        <w:spacing w:before="0" w:line="240" w:lineRule="auto"/>
        <w:rPr>
          <w:sz w:val="22"/>
          <w:szCs w:val="22"/>
        </w:rPr>
      </w:pPr>
    </w:p>
    <w:p w:rsidR="00D03161" w:rsidRPr="00E95D0B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E95D0B" w:rsidRDefault="003A53F8" w:rsidP="003718CD">
      <w:pPr>
        <w:pStyle w:val="ac"/>
        <w:rPr>
          <w:sz w:val="22"/>
          <w:highlight w:val="yellow"/>
        </w:rPr>
      </w:pPr>
    </w:p>
    <w:p w:rsidR="00A8659B" w:rsidRPr="00E95D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М</w:t>
      </w:r>
      <w:r w:rsidR="00AF0849" w:rsidRPr="00E95D0B">
        <w:rPr>
          <w:b/>
          <w:sz w:val="22"/>
          <w:szCs w:val="22"/>
        </w:rPr>
        <w:t>есто, условия и с</w:t>
      </w:r>
      <w:r w:rsidR="00A8659B" w:rsidRPr="00E95D0B">
        <w:rPr>
          <w:b/>
          <w:sz w:val="22"/>
          <w:szCs w:val="22"/>
        </w:rPr>
        <w:t xml:space="preserve">роки (периоды) </w:t>
      </w:r>
      <w:r w:rsidR="00427268" w:rsidRPr="00E95D0B">
        <w:rPr>
          <w:b/>
          <w:sz w:val="22"/>
          <w:szCs w:val="22"/>
        </w:rPr>
        <w:t>поставки товара</w:t>
      </w:r>
      <w:r w:rsidRPr="00E95D0B">
        <w:rPr>
          <w:b/>
          <w:sz w:val="22"/>
          <w:szCs w:val="22"/>
        </w:rPr>
        <w:t>.</w:t>
      </w:r>
    </w:p>
    <w:p w:rsidR="00A8659B" w:rsidRPr="00E95D0B" w:rsidRDefault="00A8659B" w:rsidP="00B03095">
      <w:pPr>
        <w:pStyle w:val="ac"/>
        <w:rPr>
          <w:b/>
          <w:sz w:val="22"/>
        </w:rPr>
      </w:pPr>
    </w:p>
    <w:p w:rsidR="000A4D22" w:rsidRPr="00E95D0B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2"/>
          <w:szCs w:val="22"/>
        </w:rPr>
      </w:pPr>
      <w:r w:rsidRPr="00E95D0B">
        <w:rPr>
          <w:sz w:val="22"/>
          <w:szCs w:val="22"/>
        </w:rPr>
        <w:t xml:space="preserve">Место, условия и сроки </w:t>
      </w:r>
      <w:r w:rsidR="00273518" w:rsidRPr="00E95D0B">
        <w:rPr>
          <w:sz w:val="22"/>
          <w:szCs w:val="22"/>
        </w:rPr>
        <w:t>поставки товара</w:t>
      </w:r>
      <w:r w:rsidR="00363FEE" w:rsidRPr="00E95D0B">
        <w:rPr>
          <w:sz w:val="22"/>
          <w:szCs w:val="22"/>
        </w:rPr>
        <w:t xml:space="preserve"> определяются договором</w:t>
      </w:r>
      <w:r w:rsidRPr="00E95D0B">
        <w:rPr>
          <w:sz w:val="22"/>
          <w:szCs w:val="22"/>
        </w:rPr>
        <w:t xml:space="preserve"> (Приложение 1 к настоящей документации)</w:t>
      </w:r>
      <w:r w:rsidR="00A8659B" w:rsidRPr="00E95D0B">
        <w:rPr>
          <w:color w:val="000000"/>
          <w:sz w:val="22"/>
          <w:szCs w:val="22"/>
        </w:rPr>
        <w:t>.</w:t>
      </w:r>
    </w:p>
    <w:p w:rsidR="000C1F8C" w:rsidRPr="00E95D0B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AF0849" w:rsidRPr="00E95D0B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С</w:t>
      </w:r>
      <w:r w:rsidR="00AF0849" w:rsidRPr="00E95D0B">
        <w:rPr>
          <w:b/>
          <w:sz w:val="22"/>
          <w:szCs w:val="22"/>
        </w:rPr>
        <w:t>ведения о начальной (макси</w:t>
      </w:r>
      <w:r w:rsidR="00652C1E" w:rsidRPr="00E95D0B">
        <w:rPr>
          <w:b/>
          <w:sz w:val="22"/>
          <w:szCs w:val="22"/>
        </w:rPr>
        <w:t>мальной) цене договора</w:t>
      </w:r>
      <w:r w:rsidR="00E41CE8" w:rsidRPr="00E95D0B">
        <w:rPr>
          <w:b/>
          <w:sz w:val="22"/>
          <w:szCs w:val="22"/>
        </w:rPr>
        <w:t>.</w:t>
      </w:r>
    </w:p>
    <w:p w:rsidR="000A4D22" w:rsidRPr="00E95D0B" w:rsidRDefault="000A4D22" w:rsidP="00B03095">
      <w:pPr>
        <w:pStyle w:val="a8"/>
        <w:spacing w:before="0" w:line="240" w:lineRule="auto"/>
        <w:rPr>
          <w:sz w:val="22"/>
          <w:szCs w:val="22"/>
        </w:rPr>
      </w:pPr>
    </w:p>
    <w:p w:rsidR="00652C1E" w:rsidRPr="00E95D0B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 xml:space="preserve">Начальная </w:t>
      </w:r>
      <w:r w:rsidR="008B63FF" w:rsidRPr="00E95D0B">
        <w:rPr>
          <w:sz w:val="22"/>
          <w:szCs w:val="22"/>
        </w:rPr>
        <w:t xml:space="preserve">(максимальная) </w:t>
      </w:r>
      <w:r w:rsidRPr="00E95D0B">
        <w:rPr>
          <w:sz w:val="22"/>
          <w:szCs w:val="22"/>
        </w:rPr>
        <w:t>ц</w:t>
      </w:r>
      <w:r w:rsidR="00652C1E" w:rsidRPr="00E95D0B">
        <w:rPr>
          <w:sz w:val="22"/>
          <w:szCs w:val="22"/>
        </w:rPr>
        <w:t>ена договора</w:t>
      </w:r>
      <w:r w:rsidR="00F5122C" w:rsidRPr="00E95D0B">
        <w:rPr>
          <w:sz w:val="22"/>
          <w:szCs w:val="22"/>
        </w:rPr>
        <w:t xml:space="preserve"> </w:t>
      </w:r>
      <w:r w:rsidR="009E4991" w:rsidRPr="00E95D0B">
        <w:rPr>
          <w:sz w:val="22"/>
          <w:szCs w:val="22"/>
        </w:rPr>
        <w:t>–</w:t>
      </w:r>
    </w:p>
    <w:p w:rsidR="0079496F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t>ЛОТ № 1 – 2 915 000,00 (Два миллиона девятьсот пятнадцать тысяч рублей 00 копеек) (с учетом всех расходов, налогов, сборов, связанных с заключением и выполнением договора)</w:t>
      </w:r>
      <w:r w:rsidR="0079496F" w:rsidRPr="00E95D0B">
        <w:rPr>
          <w:i/>
          <w:sz w:val="22"/>
          <w:szCs w:val="22"/>
          <w:u w:val="single"/>
        </w:rPr>
        <w:t>.</w:t>
      </w:r>
    </w:p>
    <w:p w:rsidR="00366320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t xml:space="preserve">ЛОТ № 2 – </w:t>
      </w:r>
      <w:r w:rsidR="004D7044" w:rsidRPr="00E95D0B">
        <w:rPr>
          <w:i/>
          <w:sz w:val="22"/>
          <w:szCs w:val="22"/>
          <w:u w:val="single"/>
        </w:rPr>
        <w:t>286 000,00 (Двести восемьдесят шесть тысяч рублей 00 копеек) (с учетом всех расходов, налогов, сборов, связанных с заключением и выполнением договора)</w:t>
      </w:r>
      <w:r w:rsidRPr="00E95D0B">
        <w:rPr>
          <w:i/>
          <w:sz w:val="22"/>
          <w:szCs w:val="22"/>
          <w:u w:val="single"/>
        </w:rPr>
        <w:t>.</w:t>
      </w:r>
    </w:p>
    <w:p w:rsidR="00366320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t xml:space="preserve">ЛОТ № 3 – </w:t>
      </w:r>
      <w:r w:rsidR="004D7044" w:rsidRPr="00E95D0B">
        <w:rPr>
          <w:i/>
          <w:sz w:val="22"/>
          <w:szCs w:val="22"/>
          <w:u w:val="single"/>
        </w:rPr>
        <w:t>246 000,00 (Двести сорок шесть тысяч рублей 00 копеек) (с учетом всех расходов, налогов, сборов, связанных с заключением и выполнением договора)</w:t>
      </w:r>
      <w:r w:rsidRPr="00E95D0B">
        <w:rPr>
          <w:i/>
          <w:sz w:val="22"/>
          <w:szCs w:val="22"/>
          <w:u w:val="single"/>
        </w:rPr>
        <w:t>.</w:t>
      </w:r>
    </w:p>
    <w:p w:rsidR="00366320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t xml:space="preserve">ЛОТ № 4 – </w:t>
      </w:r>
      <w:r w:rsidR="004D7044" w:rsidRPr="00E95D0B">
        <w:rPr>
          <w:i/>
          <w:sz w:val="22"/>
          <w:szCs w:val="22"/>
          <w:u w:val="single"/>
        </w:rPr>
        <w:t>186 000,00 (Сто восемьдесят шесть тысяч рублей 00 копеек) (с учетом всех расходов, налогов, сборов, связанных с заключением и выполнением договора)</w:t>
      </w:r>
      <w:r w:rsidRPr="00E95D0B">
        <w:rPr>
          <w:i/>
          <w:sz w:val="22"/>
          <w:szCs w:val="22"/>
          <w:u w:val="single"/>
        </w:rPr>
        <w:t>.</w:t>
      </w:r>
    </w:p>
    <w:p w:rsidR="00366320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t xml:space="preserve">ЛОТ № 5 – </w:t>
      </w:r>
      <w:r w:rsidR="004D7044" w:rsidRPr="00E95D0B">
        <w:rPr>
          <w:i/>
          <w:sz w:val="22"/>
          <w:szCs w:val="22"/>
          <w:u w:val="single"/>
        </w:rPr>
        <w:t>104 000,00(Сто четыре тысячи рублей 00 копеек) (с учетом всех расходов, налогов, сборов, связанных с заключением и выполнением договора)</w:t>
      </w:r>
      <w:r w:rsidRPr="00E95D0B">
        <w:rPr>
          <w:i/>
          <w:sz w:val="22"/>
          <w:szCs w:val="22"/>
          <w:u w:val="single"/>
        </w:rPr>
        <w:t>.</w:t>
      </w:r>
    </w:p>
    <w:p w:rsidR="00366320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lastRenderedPageBreak/>
        <w:t xml:space="preserve">ЛОТ № 6 – </w:t>
      </w:r>
      <w:r w:rsidR="004D7044" w:rsidRPr="00E95D0B">
        <w:rPr>
          <w:i/>
          <w:sz w:val="22"/>
          <w:szCs w:val="22"/>
          <w:u w:val="single"/>
        </w:rPr>
        <w:t>54 000,00 (Пятьдесят четыре тысячи рублей 00 копеек) (с учетом всех расходов, налогов, сборов, связанных с заключением и выполнением договора)</w:t>
      </w:r>
      <w:r w:rsidRPr="00E95D0B">
        <w:rPr>
          <w:i/>
          <w:sz w:val="22"/>
          <w:szCs w:val="22"/>
          <w:u w:val="single"/>
        </w:rPr>
        <w:t>.</w:t>
      </w:r>
    </w:p>
    <w:p w:rsidR="00366320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t xml:space="preserve">ЛОТ № 7 – </w:t>
      </w:r>
      <w:r w:rsidR="004D7044" w:rsidRPr="00E95D0B">
        <w:rPr>
          <w:i/>
          <w:sz w:val="22"/>
          <w:szCs w:val="22"/>
          <w:u w:val="single"/>
        </w:rPr>
        <w:t>425 000,00 (Четыреста двадцать пять тысяч рублей 00 копеек) (с учетом всех расходов, налогов, сборов, связанных с заключением и выполнением договора)</w:t>
      </w:r>
      <w:r w:rsidRPr="00E95D0B">
        <w:rPr>
          <w:i/>
          <w:sz w:val="22"/>
          <w:szCs w:val="22"/>
          <w:u w:val="single"/>
        </w:rPr>
        <w:t>.</w:t>
      </w:r>
    </w:p>
    <w:p w:rsidR="00366320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t xml:space="preserve">ЛОТ № 8 – </w:t>
      </w:r>
      <w:r w:rsidR="006B1DF3" w:rsidRPr="00E95D0B">
        <w:rPr>
          <w:i/>
          <w:sz w:val="22"/>
          <w:szCs w:val="22"/>
          <w:u w:val="single"/>
        </w:rPr>
        <w:t>565 000,00 (Пятьсот шестьдесят пять тысяч рублей 00 копеек) (с учетом всех расходов, налогов, сборов, связанных с заключением и выполнением договора)</w:t>
      </w:r>
      <w:r w:rsidRPr="00E95D0B">
        <w:rPr>
          <w:i/>
          <w:sz w:val="22"/>
          <w:szCs w:val="22"/>
          <w:u w:val="single"/>
        </w:rPr>
        <w:t>.</w:t>
      </w:r>
    </w:p>
    <w:p w:rsidR="00366320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t xml:space="preserve">ЛОТ № 9 – </w:t>
      </w:r>
      <w:r w:rsidR="006B1DF3" w:rsidRPr="00E95D0B">
        <w:rPr>
          <w:i/>
          <w:sz w:val="22"/>
          <w:szCs w:val="22"/>
          <w:u w:val="single"/>
        </w:rPr>
        <w:t>565 000,00 (Пятьсот шестьдесят пять тысяч рублей 00 копеек) (с учетом всех расходов, налогов, сборов, связанных с заключением и выполнением договора)</w:t>
      </w:r>
      <w:r w:rsidRPr="00E95D0B">
        <w:rPr>
          <w:i/>
          <w:sz w:val="22"/>
          <w:szCs w:val="22"/>
          <w:u w:val="single"/>
        </w:rPr>
        <w:t>.</w:t>
      </w:r>
    </w:p>
    <w:p w:rsidR="00366320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t xml:space="preserve">ЛОТ № 10 – </w:t>
      </w:r>
      <w:r w:rsidR="006B1DF3" w:rsidRPr="00E95D0B">
        <w:rPr>
          <w:i/>
          <w:sz w:val="22"/>
          <w:szCs w:val="22"/>
          <w:u w:val="single"/>
        </w:rPr>
        <w:t>2 605 000,00 (Два миллиона шестьсот пять тысяч рублей 00 копеек) (с учетом всех расходов, налогов, сборов, связанных с заключением и выполнением договора)</w:t>
      </w:r>
      <w:r w:rsidRPr="00E95D0B">
        <w:rPr>
          <w:i/>
          <w:sz w:val="22"/>
          <w:szCs w:val="22"/>
          <w:u w:val="single"/>
        </w:rPr>
        <w:t>.</w:t>
      </w:r>
    </w:p>
    <w:p w:rsidR="00366320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t xml:space="preserve">ЛОТ № 11 – </w:t>
      </w:r>
      <w:r w:rsidR="006B1DF3" w:rsidRPr="00E95D0B">
        <w:rPr>
          <w:i/>
          <w:sz w:val="22"/>
          <w:szCs w:val="22"/>
          <w:u w:val="single"/>
        </w:rPr>
        <w:t>2 725 000,00 (Два миллиона семьсот двадцать пять тысяч рублей 00 копеек) (с учетом всех расходов, налогов, сборов, связанных с заключением и выполнением договора)</w:t>
      </w:r>
      <w:r w:rsidRPr="00E95D0B">
        <w:rPr>
          <w:i/>
          <w:sz w:val="22"/>
          <w:szCs w:val="22"/>
          <w:u w:val="single"/>
        </w:rPr>
        <w:t>.</w:t>
      </w:r>
    </w:p>
    <w:p w:rsidR="00366320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t xml:space="preserve">ЛОТ № 12 – </w:t>
      </w:r>
      <w:r w:rsidR="006B1DF3" w:rsidRPr="00E95D0B">
        <w:rPr>
          <w:i/>
          <w:sz w:val="22"/>
          <w:szCs w:val="22"/>
          <w:u w:val="single"/>
        </w:rPr>
        <w:t>2 545 000,00 (Два миллиона пятьсот сорок пять тысяч рублей 00 копеек) (с учетом всех расходов, налогов, сборов, связанных с заключением и выполнением договора)</w:t>
      </w:r>
      <w:r w:rsidRPr="00E95D0B">
        <w:rPr>
          <w:i/>
          <w:sz w:val="22"/>
          <w:szCs w:val="22"/>
          <w:u w:val="single"/>
        </w:rPr>
        <w:t>.</w:t>
      </w:r>
    </w:p>
    <w:p w:rsidR="00366320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t xml:space="preserve">ЛОТ № 13 – </w:t>
      </w:r>
      <w:r w:rsidR="006B1DF3" w:rsidRPr="00E95D0B">
        <w:rPr>
          <w:i/>
          <w:sz w:val="22"/>
          <w:szCs w:val="22"/>
          <w:u w:val="single"/>
        </w:rPr>
        <w:t>1 050 000,00 (Один миллион пятьдесят тысяч рублей 00 копеек) (с учетом всех расходов, налогов, сборов, связанных с заключением и выполнением договора)</w:t>
      </w:r>
      <w:r w:rsidRPr="00E95D0B">
        <w:rPr>
          <w:i/>
          <w:sz w:val="22"/>
          <w:szCs w:val="22"/>
          <w:u w:val="single"/>
        </w:rPr>
        <w:t>.</w:t>
      </w:r>
    </w:p>
    <w:p w:rsidR="00366320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t xml:space="preserve">ЛОТ № 14 – </w:t>
      </w:r>
      <w:r w:rsidR="006B1DF3" w:rsidRPr="00E95D0B">
        <w:rPr>
          <w:i/>
          <w:sz w:val="22"/>
          <w:szCs w:val="22"/>
          <w:u w:val="single"/>
        </w:rPr>
        <w:t>190 000,00 (Сто девяносто тысяч рублей 00 копеек) (с учетом всех расходов, налогов, сборов, связанных с заключением и выполнением договора)</w:t>
      </w:r>
      <w:r w:rsidRPr="00E95D0B">
        <w:rPr>
          <w:i/>
          <w:sz w:val="22"/>
          <w:szCs w:val="22"/>
          <w:u w:val="single"/>
        </w:rPr>
        <w:t>.</w:t>
      </w:r>
    </w:p>
    <w:p w:rsidR="00366320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t xml:space="preserve">ЛОТ № 15 – </w:t>
      </w:r>
      <w:r w:rsidR="006B1DF3" w:rsidRPr="00E95D0B">
        <w:rPr>
          <w:i/>
          <w:sz w:val="22"/>
          <w:szCs w:val="22"/>
          <w:u w:val="single"/>
        </w:rPr>
        <w:t>75 000,00 (Семьдесят пять тысяч рублей 00 копеек) (с учетом всех расходов, налогов, сборов, связанных с заключением и выполнением договора)</w:t>
      </w:r>
      <w:r w:rsidRPr="00E95D0B">
        <w:rPr>
          <w:i/>
          <w:sz w:val="22"/>
          <w:szCs w:val="22"/>
          <w:u w:val="single"/>
        </w:rPr>
        <w:t>.</w:t>
      </w:r>
    </w:p>
    <w:p w:rsidR="00366320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t xml:space="preserve">ЛОТ № 16 – </w:t>
      </w:r>
      <w:r w:rsidR="006B1DF3" w:rsidRPr="00E95D0B">
        <w:rPr>
          <w:i/>
          <w:sz w:val="22"/>
          <w:szCs w:val="22"/>
          <w:u w:val="single"/>
        </w:rPr>
        <w:t>820 000,00 (Восемьсот двадцать тысяч рублей 00 копеек) (с учетом всех расходов, налогов, сборов, связанных с заключением и выполнением договора)</w:t>
      </w:r>
      <w:r w:rsidRPr="00E95D0B">
        <w:rPr>
          <w:i/>
          <w:sz w:val="22"/>
          <w:szCs w:val="22"/>
          <w:u w:val="single"/>
        </w:rPr>
        <w:t>.</w:t>
      </w:r>
    </w:p>
    <w:p w:rsidR="00366320" w:rsidRPr="00E95D0B" w:rsidRDefault="00366320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E95D0B">
        <w:rPr>
          <w:i/>
          <w:sz w:val="22"/>
          <w:szCs w:val="22"/>
          <w:u w:val="single"/>
        </w:rPr>
        <w:t xml:space="preserve">ЛОТ № 17 – </w:t>
      </w:r>
      <w:r w:rsidR="006B1DF3" w:rsidRPr="00E95D0B">
        <w:rPr>
          <w:i/>
          <w:sz w:val="22"/>
          <w:szCs w:val="22"/>
          <w:u w:val="single"/>
        </w:rPr>
        <w:t>104 000,00 (Сто четыре тысячи рублей 00 копеек) (с учетом всех расходов, налогов, сборов, связанных с заключением и выполнением договора)</w:t>
      </w:r>
      <w:r w:rsidRPr="00E95D0B">
        <w:rPr>
          <w:i/>
          <w:sz w:val="22"/>
          <w:szCs w:val="22"/>
          <w:u w:val="single"/>
        </w:rPr>
        <w:t>.</w:t>
      </w:r>
    </w:p>
    <w:p w:rsidR="00433D98" w:rsidRPr="00E95D0B" w:rsidRDefault="00433D98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</w:p>
    <w:p w:rsidR="003F5E34" w:rsidRPr="00E95D0B" w:rsidRDefault="003F5E34" w:rsidP="003F5E34">
      <w:pPr>
        <w:pStyle w:val="3"/>
        <w:numPr>
          <w:ilvl w:val="1"/>
          <w:numId w:val="3"/>
        </w:numPr>
        <w:rPr>
          <w:sz w:val="22"/>
          <w:szCs w:val="22"/>
        </w:rPr>
      </w:pPr>
      <w:r w:rsidRPr="00E95D0B">
        <w:rPr>
          <w:sz w:val="22"/>
          <w:szCs w:val="22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E95D0B" w:rsidRDefault="003F5E34" w:rsidP="003F5E34">
      <w:pPr>
        <w:pStyle w:val="3"/>
        <w:numPr>
          <w:ilvl w:val="1"/>
          <w:numId w:val="3"/>
        </w:numPr>
        <w:rPr>
          <w:sz w:val="22"/>
          <w:szCs w:val="22"/>
        </w:rPr>
      </w:pPr>
      <w:r w:rsidRPr="00E95D0B">
        <w:rPr>
          <w:sz w:val="22"/>
          <w:szCs w:val="22"/>
        </w:rPr>
        <w:t>Участник определяет цену договора в соответствии с требованиями документации и представ</w:t>
      </w:r>
      <w:r w:rsidR="00FF434F" w:rsidRPr="00E95D0B">
        <w:rPr>
          <w:sz w:val="22"/>
          <w:szCs w:val="22"/>
        </w:rPr>
        <w:t>ляет предложение о цене договора</w:t>
      </w:r>
      <w:r w:rsidRPr="00E95D0B">
        <w:rPr>
          <w:sz w:val="22"/>
          <w:szCs w:val="22"/>
        </w:rPr>
        <w:t>.</w:t>
      </w:r>
    </w:p>
    <w:p w:rsidR="000A4D22" w:rsidRPr="00E95D0B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AF0849" w:rsidRPr="00E95D0B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Ф</w:t>
      </w:r>
      <w:r w:rsidR="00AF0849" w:rsidRPr="00E95D0B">
        <w:rPr>
          <w:b/>
          <w:sz w:val="22"/>
          <w:szCs w:val="22"/>
        </w:rPr>
        <w:t>орма</w:t>
      </w:r>
      <w:r w:rsidR="009E4991" w:rsidRPr="00E95D0B">
        <w:rPr>
          <w:b/>
          <w:sz w:val="22"/>
          <w:szCs w:val="22"/>
        </w:rPr>
        <w:t>, сроки и порядок оплаты</w:t>
      </w:r>
      <w:r w:rsidR="00E41CE8" w:rsidRPr="00E95D0B">
        <w:rPr>
          <w:b/>
          <w:sz w:val="22"/>
          <w:szCs w:val="22"/>
        </w:rPr>
        <w:t>.</w:t>
      </w:r>
    </w:p>
    <w:p w:rsidR="009E4991" w:rsidRPr="00E95D0B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2"/>
          <w:szCs w:val="22"/>
        </w:rPr>
      </w:pPr>
    </w:p>
    <w:p w:rsidR="00D3127F" w:rsidRPr="00E95D0B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2"/>
          <w:szCs w:val="22"/>
        </w:rPr>
      </w:pPr>
      <w:r w:rsidRPr="00E95D0B">
        <w:rPr>
          <w:sz w:val="22"/>
          <w:szCs w:val="22"/>
        </w:rPr>
        <w:t xml:space="preserve">Форма, сроки и порядок оплаты услуг определяются </w:t>
      </w:r>
      <w:r w:rsidR="00363FEE" w:rsidRPr="00E95D0B">
        <w:rPr>
          <w:sz w:val="22"/>
          <w:szCs w:val="22"/>
        </w:rPr>
        <w:t>договором</w:t>
      </w:r>
      <w:r w:rsidRPr="00E95D0B">
        <w:rPr>
          <w:sz w:val="22"/>
          <w:szCs w:val="22"/>
        </w:rPr>
        <w:t xml:space="preserve"> (Приложение 1 к настоящей документации)</w:t>
      </w:r>
      <w:r w:rsidRPr="00E95D0B">
        <w:rPr>
          <w:color w:val="000000"/>
          <w:sz w:val="22"/>
          <w:szCs w:val="22"/>
        </w:rPr>
        <w:t>.</w:t>
      </w:r>
    </w:p>
    <w:p w:rsidR="005F6A2F" w:rsidRPr="00E95D0B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AF0849" w:rsidRPr="00E95D0B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П</w:t>
      </w:r>
      <w:r w:rsidR="00AF0849" w:rsidRPr="00E95D0B">
        <w:rPr>
          <w:b/>
          <w:sz w:val="22"/>
          <w:szCs w:val="22"/>
        </w:rPr>
        <w:t xml:space="preserve">орядок, место, дата начала и дата окончания срока подачи заявок на участие </w:t>
      </w:r>
      <w:r w:rsidR="0095621A" w:rsidRPr="00E95D0B">
        <w:rPr>
          <w:b/>
          <w:sz w:val="22"/>
          <w:szCs w:val="22"/>
        </w:rPr>
        <w:t xml:space="preserve">в </w:t>
      </w:r>
      <w:r w:rsidR="002C73CF" w:rsidRPr="00E95D0B">
        <w:rPr>
          <w:b/>
          <w:sz w:val="22"/>
          <w:szCs w:val="22"/>
        </w:rPr>
        <w:t>закупке</w:t>
      </w:r>
      <w:r w:rsidRPr="00E95D0B">
        <w:rPr>
          <w:b/>
          <w:sz w:val="22"/>
          <w:szCs w:val="22"/>
        </w:rPr>
        <w:t>.</w:t>
      </w:r>
    </w:p>
    <w:p w:rsidR="00AF0849" w:rsidRPr="00E95D0B" w:rsidRDefault="00AF0849" w:rsidP="00B03095">
      <w:pPr>
        <w:pStyle w:val="a8"/>
        <w:spacing w:before="0" w:line="240" w:lineRule="auto"/>
        <w:rPr>
          <w:sz w:val="22"/>
          <w:szCs w:val="22"/>
        </w:rPr>
      </w:pPr>
    </w:p>
    <w:p w:rsidR="002C73CF" w:rsidRPr="00E95D0B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В связи с тем, что закупка у единственного поставщика (подрядчика, исполнит</w:t>
      </w:r>
      <w:r w:rsidR="00EE2417" w:rsidRPr="00E95D0B">
        <w:rPr>
          <w:sz w:val="22"/>
          <w:szCs w:val="22"/>
        </w:rPr>
        <w:t xml:space="preserve">еля) не предусматривает подачу </w:t>
      </w:r>
      <w:r w:rsidRPr="00E95D0B">
        <w:rPr>
          <w:sz w:val="22"/>
          <w:szCs w:val="22"/>
        </w:rPr>
        <w:t>заявок, требования к порядку, месту, дате начала и дате окончания срока подачи заявок</w:t>
      </w:r>
      <w:r w:rsidRPr="00E95D0B">
        <w:rPr>
          <w:b/>
          <w:sz w:val="22"/>
          <w:szCs w:val="22"/>
        </w:rPr>
        <w:t xml:space="preserve"> </w:t>
      </w:r>
      <w:r w:rsidRPr="00E95D0B">
        <w:rPr>
          <w:sz w:val="22"/>
          <w:szCs w:val="22"/>
        </w:rPr>
        <w:t>не устанавливаются.</w:t>
      </w:r>
    </w:p>
    <w:p w:rsidR="008513EB" w:rsidRPr="00E95D0B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AF0849" w:rsidRPr="00E95D0B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Т</w:t>
      </w:r>
      <w:r w:rsidR="00AF0849" w:rsidRPr="00E95D0B">
        <w:rPr>
          <w:b/>
          <w:sz w:val="22"/>
          <w:szCs w:val="22"/>
        </w:rPr>
        <w:t>ре</w:t>
      </w:r>
      <w:r w:rsidR="0019525F" w:rsidRPr="00E95D0B">
        <w:rPr>
          <w:b/>
          <w:sz w:val="22"/>
          <w:szCs w:val="22"/>
        </w:rPr>
        <w:t xml:space="preserve">бования к участникам </w:t>
      </w:r>
      <w:r w:rsidR="003C558F" w:rsidRPr="00E95D0B">
        <w:rPr>
          <w:b/>
          <w:sz w:val="22"/>
          <w:szCs w:val="22"/>
        </w:rPr>
        <w:t>закупки</w:t>
      </w:r>
      <w:r w:rsidR="00E41CE8" w:rsidRPr="00E95D0B">
        <w:rPr>
          <w:b/>
          <w:sz w:val="22"/>
          <w:szCs w:val="22"/>
        </w:rPr>
        <w:t>.</w:t>
      </w:r>
    </w:p>
    <w:p w:rsidR="00BD1EED" w:rsidRPr="00E95D0B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3D15FA" w:rsidRPr="00E95D0B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E95D0B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2"/>
          <w:szCs w:val="22"/>
        </w:rPr>
      </w:pPr>
    </w:p>
    <w:p w:rsidR="00B07CDD" w:rsidRPr="00E95D0B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не</w:t>
      </w:r>
      <w:r w:rsidR="00420E12" w:rsidRPr="00E95D0B">
        <w:rPr>
          <w:sz w:val="22"/>
          <w:szCs w:val="22"/>
        </w:rPr>
        <w:t xml:space="preserve"> </w:t>
      </w:r>
      <w:r w:rsidRPr="00E95D0B">
        <w:rPr>
          <w:sz w:val="22"/>
          <w:szCs w:val="22"/>
        </w:rPr>
        <w:t xml:space="preserve">проведение ликвидации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 xml:space="preserve">закупки </w:t>
      </w:r>
      <w:r w:rsidRPr="00E95D0B">
        <w:rPr>
          <w:sz w:val="22"/>
          <w:szCs w:val="22"/>
        </w:rPr>
        <w:t xml:space="preserve">- юридического лица и отсутствие решения арбитражного суда о признании </w:t>
      </w:r>
      <w:r w:rsidR="000C1F8C" w:rsidRPr="00E95D0B">
        <w:rPr>
          <w:sz w:val="22"/>
          <w:szCs w:val="22"/>
        </w:rPr>
        <w:t xml:space="preserve">участника </w:t>
      </w:r>
      <w:r w:rsidR="0095621A" w:rsidRPr="00E95D0B">
        <w:rPr>
          <w:sz w:val="22"/>
          <w:szCs w:val="22"/>
        </w:rPr>
        <w:t>аукциона</w:t>
      </w:r>
      <w:r w:rsidRPr="00E95D0B">
        <w:rPr>
          <w:sz w:val="22"/>
          <w:szCs w:val="22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E95D0B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07CDD" w:rsidRPr="00E95D0B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lastRenderedPageBreak/>
        <w:t>не</w:t>
      </w:r>
      <w:r w:rsidR="00420E12" w:rsidRPr="00E95D0B">
        <w:rPr>
          <w:sz w:val="22"/>
          <w:szCs w:val="22"/>
        </w:rPr>
        <w:t xml:space="preserve"> </w:t>
      </w:r>
      <w:r w:rsidRPr="00E95D0B">
        <w:rPr>
          <w:sz w:val="22"/>
          <w:szCs w:val="22"/>
        </w:rPr>
        <w:t xml:space="preserve">приостановление деятельности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>закупки</w:t>
      </w:r>
      <w:r w:rsidRPr="00E95D0B">
        <w:rPr>
          <w:sz w:val="22"/>
          <w:szCs w:val="22"/>
        </w:rPr>
        <w:t xml:space="preserve"> в порядке, предусмотренном Кодексом Российской Федерации об а</w:t>
      </w:r>
      <w:r w:rsidR="00244C15" w:rsidRPr="00E95D0B">
        <w:rPr>
          <w:sz w:val="22"/>
          <w:szCs w:val="22"/>
        </w:rPr>
        <w:t>дминистративных правонарушениях</w:t>
      </w:r>
      <w:r w:rsidRPr="00E95D0B">
        <w:rPr>
          <w:sz w:val="22"/>
          <w:szCs w:val="22"/>
        </w:rPr>
        <w:t>;</w:t>
      </w:r>
    </w:p>
    <w:p w:rsidR="00B07CDD" w:rsidRPr="00E95D0B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07CDD" w:rsidRPr="00E95D0B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 xml:space="preserve">отсутствие у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>закупки</w:t>
      </w:r>
      <w:r w:rsidRPr="00E95D0B">
        <w:rPr>
          <w:sz w:val="22"/>
          <w:szCs w:val="22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>закупки</w:t>
      </w:r>
      <w:r w:rsidRPr="00E95D0B">
        <w:rPr>
          <w:sz w:val="22"/>
          <w:szCs w:val="22"/>
        </w:rPr>
        <w:t xml:space="preserve"> по данным бухгалтерской отчетности за последний завершенный отчетный период;</w:t>
      </w:r>
    </w:p>
    <w:p w:rsidR="00B07CDD" w:rsidRPr="00E95D0B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C6233A" w:rsidRPr="00E95D0B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2"/>
          <w:lang w:eastAsia="ru-RU"/>
        </w:rPr>
      </w:pPr>
      <w:proofErr w:type="gramStart"/>
      <w:r w:rsidRPr="00E95D0B">
        <w:rPr>
          <w:rFonts w:eastAsia="Times New Roman"/>
          <w:snapToGrid w:val="0"/>
          <w:sz w:val="22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E95D0B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71F9F" w:rsidRPr="00E95D0B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М</w:t>
      </w:r>
      <w:r w:rsidR="00AF0849" w:rsidRPr="00E95D0B">
        <w:rPr>
          <w:b/>
          <w:sz w:val="22"/>
          <w:szCs w:val="22"/>
        </w:rPr>
        <w:t xml:space="preserve">есто и дата рассмотрения </w:t>
      </w:r>
      <w:r w:rsidR="0019525F" w:rsidRPr="00E95D0B">
        <w:rPr>
          <w:b/>
          <w:sz w:val="22"/>
          <w:szCs w:val="22"/>
        </w:rPr>
        <w:t>заявок</w:t>
      </w:r>
      <w:r w:rsidRPr="00E95D0B">
        <w:rPr>
          <w:b/>
          <w:sz w:val="22"/>
          <w:szCs w:val="22"/>
        </w:rPr>
        <w:t xml:space="preserve"> участников</w:t>
      </w:r>
      <w:r w:rsidR="00087361" w:rsidRPr="00E95D0B">
        <w:rPr>
          <w:b/>
          <w:sz w:val="22"/>
          <w:szCs w:val="22"/>
        </w:rPr>
        <w:t xml:space="preserve">, </w:t>
      </w:r>
      <w:r w:rsidR="001D3E1B" w:rsidRPr="00E95D0B">
        <w:rPr>
          <w:b/>
          <w:sz w:val="22"/>
          <w:szCs w:val="22"/>
        </w:rPr>
        <w:t>дата  подведения итогов.</w:t>
      </w:r>
      <w:r w:rsidRPr="00E95D0B">
        <w:rPr>
          <w:b/>
          <w:sz w:val="22"/>
          <w:szCs w:val="22"/>
        </w:rPr>
        <w:t xml:space="preserve"> </w:t>
      </w:r>
    </w:p>
    <w:p w:rsidR="001D3E1B" w:rsidRPr="00E95D0B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B964BA" w:rsidRPr="00E95D0B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В связи с тем, что закупка у единственного поставщика (подрядчика, исполнит</w:t>
      </w:r>
      <w:r w:rsidR="00EE2417" w:rsidRPr="00E95D0B">
        <w:rPr>
          <w:sz w:val="22"/>
          <w:szCs w:val="22"/>
        </w:rPr>
        <w:t xml:space="preserve">еля) не предусматривает подачу </w:t>
      </w:r>
      <w:r w:rsidRPr="00E95D0B">
        <w:rPr>
          <w:sz w:val="22"/>
          <w:szCs w:val="22"/>
        </w:rPr>
        <w:t>заявок, то требования к месту, дате рассмотрения заявок, дате подведения итогов</w:t>
      </w:r>
      <w:r w:rsidRPr="00E95D0B">
        <w:rPr>
          <w:b/>
          <w:sz w:val="22"/>
          <w:szCs w:val="22"/>
        </w:rPr>
        <w:t xml:space="preserve"> </w:t>
      </w:r>
      <w:r w:rsidRPr="00E95D0B">
        <w:rPr>
          <w:sz w:val="22"/>
          <w:szCs w:val="22"/>
        </w:rPr>
        <w:t>не устанавливаются.</w:t>
      </w:r>
    </w:p>
    <w:p w:rsidR="008E0161" w:rsidRPr="00E95D0B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2"/>
          <w:szCs w:val="22"/>
        </w:rPr>
      </w:pPr>
    </w:p>
    <w:p w:rsidR="008E0161" w:rsidRPr="00E95D0B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Критерии и порядок оценки и сопоставления</w:t>
      </w:r>
      <w:r w:rsidR="008E0161" w:rsidRPr="00E95D0B">
        <w:rPr>
          <w:b/>
          <w:sz w:val="22"/>
          <w:szCs w:val="22"/>
        </w:rPr>
        <w:t xml:space="preserve"> заявок на участие </w:t>
      </w:r>
      <w:r w:rsidRPr="00E95D0B">
        <w:rPr>
          <w:b/>
          <w:sz w:val="22"/>
          <w:szCs w:val="22"/>
        </w:rPr>
        <w:t>в закупке</w:t>
      </w:r>
      <w:r w:rsidR="00B964BA" w:rsidRPr="00E95D0B">
        <w:rPr>
          <w:b/>
          <w:sz w:val="22"/>
          <w:szCs w:val="22"/>
        </w:rPr>
        <w:t>.</w:t>
      </w:r>
    </w:p>
    <w:p w:rsidR="00EE2417" w:rsidRPr="00E95D0B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B964BA" w:rsidRPr="00E95D0B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В связи с тем, что закупка у единственного поставщика (подрядчика, исполнит</w:t>
      </w:r>
      <w:r w:rsidR="00EE2417" w:rsidRPr="00E95D0B">
        <w:rPr>
          <w:sz w:val="22"/>
          <w:szCs w:val="22"/>
        </w:rPr>
        <w:t xml:space="preserve">еля) не предусматривает подачу </w:t>
      </w:r>
      <w:r w:rsidRPr="00E95D0B">
        <w:rPr>
          <w:sz w:val="22"/>
          <w:szCs w:val="22"/>
        </w:rPr>
        <w:t xml:space="preserve">заявок, то </w:t>
      </w:r>
      <w:r w:rsidR="00EE2417" w:rsidRPr="00E95D0B">
        <w:rPr>
          <w:sz w:val="22"/>
          <w:szCs w:val="22"/>
        </w:rPr>
        <w:t>критерии и порядок оценки и сопоставления</w:t>
      </w:r>
      <w:r w:rsidRPr="00E95D0B">
        <w:rPr>
          <w:sz w:val="22"/>
          <w:szCs w:val="22"/>
        </w:rPr>
        <w:t xml:space="preserve"> заявок не устанавливаются.</w:t>
      </w:r>
    </w:p>
    <w:p w:rsidR="00AD3ED8" w:rsidRPr="00E95D0B" w:rsidRDefault="00AD3ED8" w:rsidP="00B03095">
      <w:pPr>
        <w:pStyle w:val="a8"/>
        <w:spacing w:before="0" w:line="240" w:lineRule="auto"/>
        <w:rPr>
          <w:sz w:val="22"/>
          <w:szCs w:val="22"/>
        </w:rPr>
      </w:pPr>
    </w:p>
    <w:p w:rsidR="00363FEE" w:rsidRPr="00E95D0B" w:rsidRDefault="00DA4AFC" w:rsidP="00B964BA">
      <w:pPr>
        <w:spacing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  <w:b/>
        </w:rPr>
        <w:t>Приложе</w:t>
      </w:r>
      <w:r w:rsidR="00B964BA" w:rsidRPr="00E95D0B">
        <w:rPr>
          <w:rFonts w:ascii="Times New Roman" w:hAnsi="Times New Roman" w:cs="Times New Roman"/>
          <w:b/>
        </w:rPr>
        <w:t>ние</w:t>
      </w:r>
      <w:r w:rsidR="00AA1E67" w:rsidRPr="00E95D0B">
        <w:rPr>
          <w:rFonts w:ascii="Times New Roman" w:hAnsi="Times New Roman" w:cs="Times New Roman"/>
          <w:b/>
        </w:rPr>
        <w:t xml:space="preserve">: </w:t>
      </w:r>
      <w:r w:rsidR="00896E7A" w:rsidRPr="00E95D0B">
        <w:rPr>
          <w:rFonts w:ascii="Times New Roman" w:hAnsi="Times New Roman" w:cs="Times New Roman"/>
        </w:rPr>
        <w:t>Договор</w:t>
      </w:r>
      <w:r w:rsidR="002D2596" w:rsidRPr="00E95D0B">
        <w:rPr>
          <w:rFonts w:ascii="Times New Roman" w:hAnsi="Times New Roman" w:cs="Times New Roman"/>
        </w:rPr>
        <w:t>а</w:t>
      </w:r>
    </w:p>
    <w:sectPr w:rsidR="00363FEE" w:rsidRPr="00E95D0B" w:rsidSect="001C6580">
      <w:footerReference w:type="default" r:id="rId15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E95D0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2756D"/>
    <w:rsid w:val="00033311"/>
    <w:rsid w:val="0003582B"/>
    <w:rsid w:val="00045367"/>
    <w:rsid w:val="00050E11"/>
    <w:rsid w:val="0005503B"/>
    <w:rsid w:val="00060A5B"/>
    <w:rsid w:val="000649C9"/>
    <w:rsid w:val="00065B0F"/>
    <w:rsid w:val="00072EB7"/>
    <w:rsid w:val="00072FCC"/>
    <w:rsid w:val="000743F8"/>
    <w:rsid w:val="00075ADD"/>
    <w:rsid w:val="000763CB"/>
    <w:rsid w:val="000770EF"/>
    <w:rsid w:val="00077271"/>
    <w:rsid w:val="0008121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35BF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3C51"/>
    <w:rsid w:val="00155DAD"/>
    <w:rsid w:val="00167068"/>
    <w:rsid w:val="00171DD5"/>
    <w:rsid w:val="0017456F"/>
    <w:rsid w:val="00174CE9"/>
    <w:rsid w:val="00176A50"/>
    <w:rsid w:val="0018072D"/>
    <w:rsid w:val="001815CC"/>
    <w:rsid w:val="00183879"/>
    <w:rsid w:val="001844D6"/>
    <w:rsid w:val="00190E1D"/>
    <w:rsid w:val="0019525F"/>
    <w:rsid w:val="001A31DA"/>
    <w:rsid w:val="001A4DCF"/>
    <w:rsid w:val="001B28EC"/>
    <w:rsid w:val="001B3306"/>
    <w:rsid w:val="001B5600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5B98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C8E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B648A"/>
    <w:rsid w:val="002C02B1"/>
    <w:rsid w:val="002C3C17"/>
    <w:rsid w:val="002C73CF"/>
    <w:rsid w:val="002C7487"/>
    <w:rsid w:val="002D22DB"/>
    <w:rsid w:val="002D2596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66320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C7E5C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04A5F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0E8A"/>
    <w:rsid w:val="00432086"/>
    <w:rsid w:val="00432CC6"/>
    <w:rsid w:val="00433B19"/>
    <w:rsid w:val="00433D98"/>
    <w:rsid w:val="00440FC3"/>
    <w:rsid w:val="00450E09"/>
    <w:rsid w:val="00456A1A"/>
    <w:rsid w:val="004627B7"/>
    <w:rsid w:val="0046332B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C7656"/>
    <w:rsid w:val="004D7044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565E2"/>
    <w:rsid w:val="00560117"/>
    <w:rsid w:val="005613C3"/>
    <w:rsid w:val="00570C91"/>
    <w:rsid w:val="00570CBC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1268"/>
    <w:rsid w:val="005E239D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171B"/>
    <w:rsid w:val="00692639"/>
    <w:rsid w:val="00692803"/>
    <w:rsid w:val="00694197"/>
    <w:rsid w:val="00694C3A"/>
    <w:rsid w:val="00695C12"/>
    <w:rsid w:val="00697F9E"/>
    <w:rsid w:val="006A62E5"/>
    <w:rsid w:val="006B05C0"/>
    <w:rsid w:val="006B1BBF"/>
    <w:rsid w:val="006B1DF3"/>
    <w:rsid w:val="006B1FF7"/>
    <w:rsid w:val="006B5442"/>
    <w:rsid w:val="006C0ADD"/>
    <w:rsid w:val="006C3C55"/>
    <w:rsid w:val="006C6D5C"/>
    <w:rsid w:val="006D2F9D"/>
    <w:rsid w:val="006D3EB5"/>
    <w:rsid w:val="006D5D44"/>
    <w:rsid w:val="006D6B13"/>
    <w:rsid w:val="006E339D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9496F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23A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00"/>
    <w:rsid w:val="007F7B5E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659FE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5913"/>
    <w:rsid w:val="009B6656"/>
    <w:rsid w:val="009C32A0"/>
    <w:rsid w:val="009C4EB6"/>
    <w:rsid w:val="009C73FF"/>
    <w:rsid w:val="009D2758"/>
    <w:rsid w:val="009D36DD"/>
    <w:rsid w:val="009E4991"/>
    <w:rsid w:val="009F5B26"/>
    <w:rsid w:val="00A04680"/>
    <w:rsid w:val="00A05B0F"/>
    <w:rsid w:val="00A12839"/>
    <w:rsid w:val="00A141DE"/>
    <w:rsid w:val="00A15E52"/>
    <w:rsid w:val="00A168F0"/>
    <w:rsid w:val="00A20264"/>
    <w:rsid w:val="00A25734"/>
    <w:rsid w:val="00A33A1E"/>
    <w:rsid w:val="00A33EE8"/>
    <w:rsid w:val="00A46F9A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3CC7"/>
    <w:rsid w:val="00AE474C"/>
    <w:rsid w:val="00AE4B1A"/>
    <w:rsid w:val="00AE7BB9"/>
    <w:rsid w:val="00AF0849"/>
    <w:rsid w:val="00AF21E2"/>
    <w:rsid w:val="00AF3AAC"/>
    <w:rsid w:val="00AF7420"/>
    <w:rsid w:val="00B03095"/>
    <w:rsid w:val="00B06A57"/>
    <w:rsid w:val="00B07CDD"/>
    <w:rsid w:val="00B10FA8"/>
    <w:rsid w:val="00B172E1"/>
    <w:rsid w:val="00B219D4"/>
    <w:rsid w:val="00B227C8"/>
    <w:rsid w:val="00B236CF"/>
    <w:rsid w:val="00B25C79"/>
    <w:rsid w:val="00B33446"/>
    <w:rsid w:val="00B35117"/>
    <w:rsid w:val="00B45699"/>
    <w:rsid w:val="00B46F5B"/>
    <w:rsid w:val="00B538A3"/>
    <w:rsid w:val="00B57386"/>
    <w:rsid w:val="00B60AB0"/>
    <w:rsid w:val="00B64578"/>
    <w:rsid w:val="00B7097C"/>
    <w:rsid w:val="00B71F9F"/>
    <w:rsid w:val="00B72FAE"/>
    <w:rsid w:val="00B7458A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D6ACE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16C"/>
    <w:rsid w:val="00C44907"/>
    <w:rsid w:val="00C46AB8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1C3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406"/>
    <w:rsid w:val="00D83F73"/>
    <w:rsid w:val="00D8670B"/>
    <w:rsid w:val="00D94F60"/>
    <w:rsid w:val="00D96597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3C6"/>
    <w:rsid w:val="00DC7B24"/>
    <w:rsid w:val="00DD3874"/>
    <w:rsid w:val="00DD4A43"/>
    <w:rsid w:val="00DE1EFC"/>
    <w:rsid w:val="00DE38B5"/>
    <w:rsid w:val="00DE3F8D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2B34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5D0B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B6AB1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9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table" w:styleId="af7">
    <w:name w:val="Table Grid"/>
    <w:basedOn w:val="a1"/>
    <w:uiPriority w:val="59"/>
    <w:rsid w:val="00556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A7EC3-4D9F-44C3-854F-3B3CAAAAE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8</Pages>
  <Words>2600</Words>
  <Characters>14822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160</cp:revision>
  <cp:lastPrinted>2018-03-26T13:07:00Z</cp:lastPrinted>
  <dcterms:created xsi:type="dcterms:W3CDTF">2012-12-13T10:54:00Z</dcterms:created>
  <dcterms:modified xsi:type="dcterms:W3CDTF">2018-04-12T14:07:00Z</dcterms:modified>
</cp:coreProperties>
</file>